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D9" w:rsidRDefault="009E05D9" w:rsidP="009E05D9">
      <w:pPr>
        <w:jc w:val="center"/>
      </w:pPr>
    </w:p>
    <w:p w:rsidR="009E05D9" w:rsidRDefault="009E05D9" w:rsidP="009E05D9">
      <w:pPr>
        <w:jc w:val="center"/>
      </w:pPr>
      <w:r>
        <w:t xml:space="preserve">Информация о проведенных мероприятиях по профилактике терроризма, экстремизма в </w:t>
      </w:r>
      <w:r w:rsidR="00AC5B26">
        <w:t>МБОУ «Акбашская НОШ»</w:t>
      </w:r>
      <w:r>
        <w:t xml:space="preserve"> </w:t>
      </w:r>
    </w:p>
    <w:p w:rsidR="009E05D9" w:rsidRDefault="009E05D9" w:rsidP="009E05D9">
      <w:pPr>
        <w:jc w:val="center"/>
      </w:pPr>
      <w:r>
        <w:t>за 2022</w:t>
      </w:r>
      <w:r w:rsidR="00AC5B26">
        <w:t xml:space="preserve"> – 2023 учебный </w:t>
      </w:r>
      <w:r>
        <w:t>г</w:t>
      </w:r>
      <w:r w:rsidR="00AC5B26">
        <w:t>од</w:t>
      </w:r>
      <w:r>
        <w:t>.</w:t>
      </w:r>
    </w:p>
    <w:p w:rsidR="00586BF1" w:rsidRDefault="00586BF1" w:rsidP="009E05D9">
      <w:pPr>
        <w:jc w:val="center"/>
      </w:pPr>
    </w:p>
    <w:p w:rsidR="00586BF1" w:rsidRPr="00586BF1" w:rsidRDefault="00586BF1" w:rsidP="00586BF1">
      <w:pPr>
        <w:spacing w:after="240"/>
        <w:jc w:val="both"/>
        <w:rPr>
          <w:szCs w:val="28"/>
          <w:lang w:eastAsia="ru-RU"/>
        </w:rPr>
      </w:pPr>
      <w:r w:rsidRPr="00586BF1">
        <w:rPr>
          <w:b/>
          <w:bCs/>
          <w:szCs w:val="28"/>
          <w:lang w:eastAsia="ru-RU"/>
        </w:rPr>
        <w:t>О</w:t>
      </w:r>
      <w:r w:rsidRPr="00586BF1">
        <w:rPr>
          <w:szCs w:val="28"/>
          <w:lang w:eastAsia="ru-RU"/>
        </w:rPr>
        <w:t xml:space="preserve">дним из важнейших направлений профилактической работы школы является профилактика экстремизма и терроризма  среди учащихся и педагогов. </w:t>
      </w:r>
    </w:p>
    <w:p w:rsidR="00586BF1" w:rsidRPr="00586BF1" w:rsidRDefault="00586BF1" w:rsidP="00586BF1">
      <w:pPr>
        <w:jc w:val="both"/>
        <w:rPr>
          <w:szCs w:val="28"/>
          <w:lang w:eastAsia="ru-RU"/>
        </w:rPr>
      </w:pPr>
      <w:r w:rsidRPr="00586BF1">
        <w:rPr>
          <w:b/>
          <w:bCs/>
          <w:szCs w:val="28"/>
          <w:lang w:eastAsia="ru-RU"/>
        </w:rPr>
        <w:t>Меры профилактики экстремизма в молодёжной среде</w:t>
      </w:r>
    </w:p>
    <w:p w:rsidR="00586BF1" w:rsidRPr="00586BF1" w:rsidRDefault="00586BF1" w:rsidP="00586BF1">
      <w:pPr>
        <w:spacing w:after="240"/>
        <w:jc w:val="both"/>
        <w:rPr>
          <w:szCs w:val="28"/>
          <w:lang w:eastAsia="ru-RU"/>
        </w:rPr>
      </w:pPr>
      <w:r w:rsidRPr="00586BF1">
        <w:rPr>
          <w:szCs w:val="28"/>
          <w:lang w:eastAsia="ru-RU"/>
        </w:rPr>
        <w:br/>
        <w:t xml:space="preserve"> Противодействие (т.е. пресечение и профилактика) </w:t>
      </w:r>
      <w:r w:rsidRPr="00586BF1">
        <w:rPr>
          <w:bCs/>
          <w:szCs w:val="28"/>
          <w:lang w:eastAsia="ru-RU"/>
        </w:rPr>
        <w:t>экстремистской деятельности основывается на следующих принципах:</w:t>
      </w:r>
    </w:p>
    <w:p w:rsidR="00586BF1" w:rsidRPr="00586BF1" w:rsidRDefault="00586BF1" w:rsidP="00586BF1">
      <w:pPr>
        <w:rPr>
          <w:szCs w:val="28"/>
          <w:lang w:eastAsia="ru-RU"/>
        </w:rPr>
      </w:pPr>
      <w:r w:rsidRPr="00586BF1">
        <w:rPr>
          <w:szCs w:val="28"/>
          <w:lang w:eastAsia="ru-RU"/>
        </w:rPr>
        <w:t xml:space="preserve">  </w:t>
      </w:r>
      <w:r w:rsidRPr="00586BF1">
        <w:rPr>
          <w:b/>
          <w:bCs/>
          <w:szCs w:val="28"/>
          <w:lang w:eastAsia="ru-RU"/>
        </w:rPr>
        <w:t>1) </w:t>
      </w:r>
      <w:r w:rsidRPr="00586BF1">
        <w:rPr>
          <w:szCs w:val="28"/>
          <w:lang w:eastAsia="ru-RU"/>
        </w:rPr>
        <w:t>признание, соблюдение и защита прав и свобод человека и гражданина, а равно законных интересов организаций;</w:t>
      </w:r>
      <w:r w:rsidRPr="00586BF1">
        <w:rPr>
          <w:szCs w:val="28"/>
          <w:lang w:eastAsia="ru-RU"/>
        </w:rPr>
        <w:br/>
        <w:t xml:space="preserve">  </w:t>
      </w:r>
      <w:r w:rsidRPr="00586BF1">
        <w:rPr>
          <w:b/>
          <w:bCs/>
          <w:szCs w:val="28"/>
          <w:lang w:eastAsia="ru-RU"/>
        </w:rPr>
        <w:t>2)</w:t>
      </w:r>
      <w:r w:rsidRPr="00586BF1">
        <w:rPr>
          <w:szCs w:val="28"/>
          <w:lang w:eastAsia="ru-RU"/>
        </w:rPr>
        <w:t> законность;</w:t>
      </w:r>
      <w:r w:rsidRPr="00586BF1">
        <w:rPr>
          <w:szCs w:val="28"/>
          <w:lang w:eastAsia="ru-RU"/>
        </w:rPr>
        <w:br/>
        <w:t xml:space="preserve">  </w:t>
      </w:r>
      <w:r w:rsidRPr="00586BF1">
        <w:rPr>
          <w:b/>
          <w:bCs/>
          <w:szCs w:val="28"/>
          <w:lang w:eastAsia="ru-RU"/>
        </w:rPr>
        <w:t>3)</w:t>
      </w:r>
      <w:r w:rsidRPr="00586BF1">
        <w:rPr>
          <w:szCs w:val="28"/>
          <w:lang w:eastAsia="ru-RU"/>
        </w:rPr>
        <w:t> гласность;</w:t>
      </w:r>
      <w:r w:rsidRPr="00586BF1">
        <w:rPr>
          <w:szCs w:val="28"/>
          <w:lang w:eastAsia="ru-RU"/>
        </w:rPr>
        <w:br/>
        <w:t xml:space="preserve">  </w:t>
      </w:r>
      <w:r w:rsidRPr="00586BF1">
        <w:rPr>
          <w:b/>
          <w:bCs/>
          <w:szCs w:val="28"/>
          <w:lang w:eastAsia="ru-RU"/>
        </w:rPr>
        <w:t>4) </w:t>
      </w:r>
      <w:r w:rsidRPr="00586BF1">
        <w:rPr>
          <w:szCs w:val="28"/>
          <w:lang w:eastAsia="ru-RU"/>
        </w:rPr>
        <w:t>приоритет обеспечения безопасности Российской Федерации;</w:t>
      </w:r>
      <w:r w:rsidRPr="00586BF1">
        <w:rPr>
          <w:szCs w:val="28"/>
          <w:lang w:eastAsia="ru-RU"/>
        </w:rPr>
        <w:br/>
        <w:t xml:space="preserve">  </w:t>
      </w:r>
      <w:r w:rsidRPr="00586BF1">
        <w:rPr>
          <w:b/>
          <w:bCs/>
          <w:szCs w:val="28"/>
          <w:lang w:eastAsia="ru-RU"/>
        </w:rPr>
        <w:t>5)</w:t>
      </w:r>
      <w:r w:rsidRPr="00586BF1">
        <w:rPr>
          <w:szCs w:val="28"/>
          <w:lang w:eastAsia="ru-RU"/>
        </w:rPr>
        <w:t> приоритет мер, направленных на предупреждение экстремистской деятельности;</w:t>
      </w:r>
      <w:r w:rsidRPr="00586BF1">
        <w:rPr>
          <w:szCs w:val="28"/>
          <w:lang w:eastAsia="ru-RU"/>
        </w:rPr>
        <w:br/>
        <w:t xml:space="preserve">  </w:t>
      </w:r>
      <w:r w:rsidRPr="00586BF1">
        <w:rPr>
          <w:b/>
          <w:bCs/>
          <w:szCs w:val="28"/>
          <w:lang w:eastAsia="ru-RU"/>
        </w:rPr>
        <w:t>6)</w:t>
      </w:r>
      <w:r w:rsidRPr="00586BF1">
        <w:rPr>
          <w:szCs w:val="28"/>
          <w:lang w:eastAsia="ru-RU"/>
        </w:rPr>
        <w:t> 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 w:rsidRPr="00586BF1">
        <w:rPr>
          <w:szCs w:val="28"/>
          <w:lang w:eastAsia="ru-RU"/>
        </w:rPr>
        <w:br/>
        <w:t xml:space="preserve">  </w:t>
      </w:r>
      <w:r w:rsidRPr="00586BF1">
        <w:rPr>
          <w:b/>
          <w:bCs/>
          <w:szCs w:val="28"/>
          <w:lang w:eastAsia="ru-RU"/>
        </w:rPr>
        <w:t>7)</w:t>
      </w:r>
      <w:r w:rsidRPr="00586BF1">
        <w:rPr>
          <w:szCs w:val="28"/>
          <w:lang w:eastAsia="ru-RU"/>
        </w:rPr>
        <w:t> неотвратимость наказания за осуществление экстремистской деятельности.</w:t>
      </w:r>
    </w:p>
    <w:p w:rsidR="00586BF1" w:rsidRPr="00586BF1" w:rsidRDefault="00586BF1" w:rsidP="00586BF1">
      <w:pPr>
        <w:rPr>
          <w:szCs w:val="28"/>
          <w:lang w:eastAsia="ru-RU"/>
        </w:rPr>
      </w:pPr>
      <w:r w:rsidRPr="00586BF1">
        <w:rPr>
          <w:szCs w:val="28"/>
          <w:lang w:eastAsia="ru-RU"/>
        </w:rPr>
        <w:br/>
        <w:t xml:space="preserve">Эти основные принципы являются определяющими при выборе средств и методов реагирования на факты и обстоятельства, имеющие признаки экстремизма. </w:t>
      </w:r>
    </w:p>
    <w:p w:rsidR="00586BF1" w:rsidRPr="00586BF1" w:rsidRDefault="00586BF1" w:rsidP="00586BF1">
      <w:pPr>
        <w:spacing w:after="240"/>
        <w:rPr>
          <w:szCs w:val="28"/>
          <w:lang w:eastAsia="ru-RU"/>
        </w:rPr>
      </w:pPr>
      <w:r w:rsidRPr="00586BF1">
        <w:rPr>
          <w:szCs w:val="28"/>
          <w:lang w:eastAsia="ru-RU"/>
        </w:rPr>
        <w:br/>
        <w:t>Профилактика экстремизма и терроризма предполагает:</w:t>
      </w:r>
      <w:r w:rsidRPr="00586BF1">
        <w:rPr>
          <w:szCs w:val="28"/>
          <w:lang w:eastAsia="ru-RU"/>
        </w:rPr>
        <w:br/>
        <w:t xml:space="preserve">  </w:t>
      </w:r>
      <w:r w:rsidRPr="00586BF1">
        <w:rPr>
          <w:b/>
          <w:bCs/>
          <w:szCs w:val="28"/>
          <w:lang w:eastAsia="ru-RU"/>
        </w:rPr>
        <w:t>-</w:t>
      </w:r>
      <w:r w:rsidRPr="00586BF1">
        <w:rPr>
          <w:szCs w:val="28"/>
          <w:lang w:eastAsia="ru-RU"/>
        </w:rPr>
        <w:t xml:space="preserve"> организация проведения мониторинга в сфере профилактики экстремистской деятельности;</w:t>
      </w:r>
      <w:r w:rsidRPr="00586BF1">
        <w:rPr>
          <w:szCs w:val="28"/>
          <w:lang w:eastAsia="ru-RU"/>
        </w:rPr>
        <w:br/>
        <w:t xml:space="preserve">  </w:t>
      </w:r>
      <w:r w:rsidRPr="00586BF1">
        <w:rPr>
          <w:b/>
          <w:bCs/>
          <w:szCs w:val="28"/>
          <w:lang w:eastAsia="ru-RU"/>
        </w:rPr>
        <w:t>-</w:t>
      </w:r>
      <w:r w:rsidRPr="00586BF1">
        <w:rPr>
          <w:szCs w:val="28"/>
          <w:lang w:eastAsia="ru-RU"/>
        </w:rPr>
        <w:t xml:space="preserve"> разработка и организация проведения мероприятий, направленных на обеспечение профилактики экстремизма;</w:t>
      </w:r>
      <w:r w:rsidRPr="00586BF1">
        <w:rPr>
          <w:szCs w:val="28"/>
          <w:lang w:eastAsia="ru-RU"/>
        </w:rPr>
        <w:br/>
        <w:t xml:space="preserve">  </w:t>
      </w:r>
      <w:r w:rsidRPr="00586BF1">
        <w:rPr>
          <w:b/>
          <w:bCs/>
          <w:szCs w:val="28"/>
          <w:lang w:eastAsia="ru-RU"/>
        </w:rPr>
        <w:t xml:space="preserve">- </w:t>
      </w:r>
      <w:r w:rsidRPr="00586BF1">
        <w:rPr>
          <w:szCs w:val="28"/>
          <w:lang w:eastAsia="ru-RU"/>
        </w:rPr>
        <w:t>изучение опыта работы по профилактике экстремизма других  учебных заведений</w:t>
      </w:r>
      <w:r w:rsidRPr="00586BF1">
        <w:rPr>
          <w:szCs w:val="28"/>
          <w:lang w:eastAsia="ru-RU"/>
        </w:rPr>
        <w:br/>
      </w:r>
      <w:r w:rsidRPr="00586BF1">
        <w:rPr>
          <w:b/>
          <w:bCs/>
          <w:szCs w:val="28"/>
          <w:lang w:eastAsia="ru-RU"/>
        </w:rPr>
        <w:t xml:space="preserve">  - </w:t>
      </w:r>
      <w:r w:rsidRPr="00586BF1">
        <w:rPr>
          <w:szCs w:val="28"/>
          <w:lang w:eastAsia="ru-RU"/>
        </w:rPr>
        <w:t>проведение анализа эффективности мер по профилактике экстремизма;</w:t>
      </w:r>
      <w:r w:rsidRPr="00586BF1">
        <w:rPr>
          <w:szCs w:val="28"/>
          <w:lang w:eastAsia="ru-RU"/>
        </w:rPr>
        <w:br/>
        <w:t>  </w:t>
      </w:r>
    </w:p>
    <w:p w:rsidR="00586BF1" w:rsidRPr="00586BF1" w:rsidRDefault="00586BF1" w:rsidP="00586BF1">
      <w:pPr>
        <w:spacing w:after="240"/>
        <w:jc w:val="both"/>
        <w:rPr>
          <w:szCs w:val="28"/>
          <w:lang w:eastAsia="ru-RU"/>
        </w:rPr>
      </w:pPr>
      <w:r w:rsidRPr="00586BF1">
        <w:rPr>
          <w:szCs w:val="28"/>
          <w:lang w:eastAsia="ru-RU"/>
        </w:rPr>
        <w:t xml:space="preserve">        В целях     профилактики экстремизма и терроризма школа взаимодействует  с правоохранительными органами, КДН и ЗП, общественными организациями. Учащиеся принимают активное участие в следующих традиционных мероприятиях:</w:t>
      </w:r>
      <w:r w:rsidRPr="00586BF1">
        <w:rPr>
          <w:szCs w:val="28"/>
          <w:lang w:eastAsia="ru-RU"/>
        </w:rPr>
        <w:br/>
        <w:t xml:space="preserve">- организация празднования  Дня Победы. За десятки лет сложилась система мероприятий, традиционно проводимых на муниципальном уровне. К числу </w:t>
      </w:r>
      <w:r w:rsidRPr="00586BF1">
        <w:rPr>
          <w:szCs w:val="28"/>
          <w:lang w:eastAsia="ru-RU"/>
        </w:rPr>
        <w:lastRenderedPageBreak/>
        <w:t>таких мероприятий относятся проведение акций «Георгиевская ленточка» под девизом «Я помню! Я горжусь!», «Помним, гордимся, наследуем!», «Вахта памяти»,  благоустройство памятников, проведение митингов,  возложения венков и цветов к мемориалам и памятникам, тематических встреч ветеранов и молодежи, организация праздничных концертов для ветеранов;</w:t>
      </w:r>
      <w:r w:rsidRPr="00586BF1">
        <w:rPr>
          <w:szCs w:val="28"/>
          <w:lang w:eastAsia="ru-RU"/>
        </w:rPr>
        <w:br/>
      </w:r>
      <w:r w:rsidRPr="00586BF1">
        <w:rPr>
          <w:szCs w:val="28"/>
          <w:lang w:eastAsia="ru-RU"/>
        </w:rPr>
        <w:br/>
        <w:t xml:space="preserve"> - проведение соревнований. </w:t>
      </w:r>
    </w:p>
    <w:p w:rsidR="00586BF1" w:rsidRPr="00586BF1" w:rsidRDefault="00586BF1" w:rsidP="00586BF1">
      <w:pPr>
        <w:pStyle w:val="ab"/>
        <w:jc w:val="both"/>
        <w:rPr>
          <w:sz w:val="28"/>
          <w:szCs w:val="28"/>
        </w:rPr>
      </w:pPr>
      <w:r w:rsidRPr="00586BF1">
        <w:rPr>
          <w:sz w:val="28"/>
          <w:szCs w:val="28"/>
        </w:rPr>
        <w:t xml:space="preserve">На базе школы </w:t>
      </w:r>
      <w:r>
        <w:rPr>
          <w:sz w:val="28"/>
          <w:szCs w:val="28"/>
        </w:rPr>
        <w:t>проводятся занятия по внеурочной деятельности</w:t>
      </w:r>
      <w:r w:rsidRPr="00586BF1">
        <w:rPr>
          <w:sz w:val="28"/>
          <w:szCs w:val="28"/>
        </w:rPr>
        <w:t xml:space="preserve">. Охват </w:t>
      </w:r>
      <w:r>
        <w:rPr>
          <w:sz w:val="28"/>
          <w:szCs w:val="28"/>
        </w:rPr>
        <w:t>занимающихся составляет 100</w:t>
      </w:r>
      <w:r w:rsidRPr="00586BF1">
        <w:rPr>
          <w:sz w:val="28"/>
          <w:szCs w:val="28"/>
        </w:rPr>
        <w:t xml:space="preserve">% от числа учащихся. </w:t>
      </w:r>
    </w:p>
    <w:p w:rsidR="00586BF1" w:rsidRDefault="00586BF1" w:rsidP="009E05D9">
      <w:pPr>
        <w:jc w:val="center"/>
      </w:pPr>
    </w:p>
    <w:p w:rsidR="00586BF1" w:rsidRPr="00586BF1" w:rsidRDefault="00586BF1" w:rsidP="00586BF1">
      <w:pPr>
        <w:spacing w:after="240"/>
        <w:jc w:val="both"/>
        <w:rPr>
          <w:szCs w:val="28"/>
          <w:u w:val="single"/>
          <w:lang w:eastAsia="ru-RU"/>
        </w:rPr>
      </w:pPr>
      <w:r w:rsidRPr="00586BF1">
        <w:rPr>
          <w:szCs w:val="28"/>
          <w:u w:val="single"/>
          <w:lang w:eastAsia="ru-RU"/>
        </w:rPr>
        <w:t>За 2022-2023 учебный</w:t>
      </w:r>
      <w:r w:rsidRPr="00586BF1">
        <w:rPr>
          <w:szCs w:val="28"/>
          <w:u w:val="single"/>
          <w:lang w:eastAsia="ru-RU"/>
        </w:rPr>
        <w:t xml:space="preserve"> год  в школе проведены следующие мероприятия:</w:t>
      </w:r>
    </w:p>
    <w:p w:rsidR="00586BF1" w:rsidRPr="00586BF1" w:rsidRDefault="00586BF1" w:rsidP="00586BF1">
      <w:pPr>
        <w:numPr>
          <w:ilvl w:val="0"/>
          <w:numId w:val="8"/>
        </w:numPr>
        <w:jc w:val="both"/>
        <w:rPr>
          <w:szCs w:val="28"/>
        </w:rPr>
      </w:pPr>
      <w:r w:rsidRPr="00586BF1">
        <w:rPr>
          <w:szCs w:val="28"/>
        </w:rP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местности.</w:t>
      </w:r>
    </w:p>
    <w:p w:rsidR="00586BF1" w:rsidRPr="00586BF1" w:rsidRDefault="00586BF1" w:rsidP="00586BF1">
      <w:pPr>
        <w:numPr>
          <w:ilvl w:val="0"/>
          <w:numId w:val="8"/>
        </w:numPr>
        <w:jc w:val="both"/>
        <w:rPr>
          <w:szCs w:val="28"/>
        </w:rPr>
      </w:pPr>
      <w:r w:rsidRPr="00586BF1">
        <w:rPr>
          <w:szCs w:val="28"/>
        </w:rPr>
        <w:t xml:space="preserve">В учреждении </w:t>
      </w:r>
      <w:r>
        <w:rPr>
          <w:szCs w:val="28"/>
        </w:rPr>
        <w:t>действует</w:t>
      </w:r>
      <w:r w:rsidRPr="00586BF1">
        <w:rPr>
          <w:szCs w:val="28"/>
        </w:rPr>
        <w:t xml:space="preserve"> громкоговорящее оповещение людей о возникновении ЧС на объекте, имеется кнопка экстренного вызова.</w:t>
      </w:r>
    </w:p>
    <w:p w:rsidR="00586BF1" w:rsidRPr="00586BF1" w:rsidRDefault="00586BF1" w:rsidP="00586BF1">
      <w:pPr>
        <w:numPr>
          <w:ilvl w:val="0"/>
          <w:numId w:val="8"/>
        </w:numPr>
        <w:jc w:val="both"/>
        <w:rPr>
          <w:szCs w:val="28"/>
        </w:rPr>
      </w:pPr>
      <w:r w:rsidRPr="00586BF1">
        <w:rPr>
          <w:szCs w:val="28"/>
        </w:rPr>
        <w:t>Разработан план проведения антитеррористических мероприятий.</w:t>
      </w:r>
    </w:p>
    <w:p w:rsidR="00586BF1" w:rsidRPr="00586BF1" w:rsidRDefault="00586BF1" w:rsidP="00586BF1">
      <w:pPr>
        <w:numPr>
          <w:ilvl w:val="0"/>
          <w:numId w:val="8"/>
        </w:numPr>
        <w:jc w:val="both"/>
        <w:rPr>
          <w:szCs w:val="28"/>
        </w:rPr>
      </w:pPr>
      <w:r w:rsidRPr="00586BF1">
        <w:rPr>
          <w:szCs w:val="28"/>
        </w:rPr>
        <w:t xml:space="preserve"> Имеется паспорт безопасности.</w:t>
      </w:r>
    </w:p>
    <w:p w:rsidR="00586BF1" w:rsidRPr="00586BF1" w:rsidRDefault="00586BF1" w:rsidP="00586BF1">
      <w:pPr>
        <w:numPr>
          <w:ilvl w:val="0"/>
          <w:numId w:val="8"/>
        </w:numPr>
        <w:jc w:val="both"/>
        <w:rPr>
          <w:szCs w:val="28"/>
        </w:rPr>
      </w:pPr>
      <w:r w:rsidRPr="00586BF1">
        <w:rPr>
          <w:szCs w:val="28"/>
        </w:rPr>
        <w:t>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:rsidR="00586BF1" w:rsidRPr="00586BF1" w:rsidRDefault="00586BF1" w:rsidP="00586BF1">
      <w:pPr>
        <w:numPr>
          <w:ilvl w:val="0"/>
          <w:numId w:val="8"/>
        </w:numPr>
        <w:jc w:val="both"/>
        <w:rPr>
          <w:szCs w:val="28"/>
        </w:rPr>
      </w:pPr>
      <w:r w:rsidRPr="00586BF1">
        <w:rPr>
          <w:szCs w:val="28"/>
        </w:rPr>
        <w:t>Обучение учащихся проводилась согласно календарно – тематического плана</w:t>
      </w:r>
      <w:r>
        <w:rPr>
          <w:szCs w:val="28"/>
        </w:rPr>
        <w:t xml:space="preserve"> </w:t>
      </w:r>
      <w:r w:rsidRPr="00586BF1">
        <w:rPr>
          <w:szCs w:val="28"/>
        </w:rPr>
        <w:t>- «правила поведения в ситуациях криминогенного характера и при угрозе террористического акта».</w:t>
      </w:r>
    </w:p>
    <w:p w:rsidR="00586BF1" w:rsidRDefault="00586BF1" w:rsidP="00586BF1">
      <w:pPr>
        <w:spacing w:after="240"/>
        <w:jc w:val="both"/>
        <w:rPr>
          <w:sz w:val="24"/>
          <w:szCs w:val="24"/>
          <w:u w:val="single"/>
          <w:lang w:eastAsia="ru-RU"/>
        </w:rPr>
      </w:pPr>
    </w:p>
    <w:p w:rsidR="00586BF1" w:rsidRPr="00586BF1" w:rsidRDefault="00586BF1" w:rsidP="00586BF1">
      <w:pPr>
        <w:spacing w:after="240"/>
        <w:jc w:val="both"/>
        <w:rPr>
          <w:szCs w:val="28"/>
          <w:u w:val="single"/>
          <w:lang w:eastAsia="ru-RU"/>
        </w:rPr>
      </w:pPr>
      <w:r w:rsidRPr="00586BF1">
        <w:rPr>
          <w:szCs w:val="28"/>
          <w:u w:val="single"/>
          <w:lang w:eastAsia="ru-RU"/>
        </w:rPr>
        <w:t>Также в течение учебного года проводились следующие мероприятия:</w:t>
      </w:r>
    </w:p>
    <w:p w:rsidR="009E05D9" w:rsidRDefault="009E05D9" w:rsidP="009E05D9"/>
    <w:tbl>
      <w:tblPr>
        <w:tblStyle w:val="a4"/>
        <w:tblW w:w="9938" w:type="dxa"/>
        <w:tblLayout w:type="fixed"/>
        <w:tblLook w:val="04A0" w:firstRow="1" w:lastRow="0" w:firstColumn="1" w:lastColumn="0" w:noHBand="0" w:noVBand="1"/>
      </w:tblPr>
      <w:tblGrid>
        <w:gridCol w:w="675"/>
        <w:gridCol w:w="1598"/>
        <w:gridCol w:w="2931"/>
        <w:gridCol w:w="4734"/>
      </w:tblGrid>
      <w:tr w:rsidR="00A071DB" w:rsidRPr="006576A4" w:rsidTr="00AC5B26">
        <w:tc>
          <w:tcPr>
            <w:tcW w:w="675" w:type="dxa"/>
          </w:tcPr>
          <w:p w:rsidR="006576A4" w:rsidRPr="006576A4" w:rsidRDefault="006576A4" w:rsidP="006576A4">
            <w:pPr>
              <w:jc w:val="center"/>
              <w:rPr>
                <w:rFonts w:cs="Times New Roman"/>
                <w:szCs w:val="28"/>
              </w:rPr>
            </w:pPr>
            <w:r w:rsidRPr="006576A4">
              <w:rPr>
                <w:rFonts w:cs="Times New Roman"/>
                <w:szCs w:val="28"/>
              </w:rPr>
              <w:t>№</w:t>
            </w:r>
          </w:p>
        </w:tc>
        <w:tc>
          <w:tcPr>
            <w:tcW w:w="1598" w:type="dxa"/>
          </w:tcPr>
          <w:p w:rsidR="006576A4" w:rsidRPr="006576A4" w:rsidRDefault="006576A4" w:rsidP="006576A4">
            <w:pPr>
              <w:jc w:val="center"/>
              <w:rPr>
                <w:rFonts w:cs="Times New Roman"/>
                <w:szCs w:val="28"/>
              </w:rPr>
            </w:pPr>
            <w:r w:rsidRPr="006576A4">
              <w:rPr>
                <w:rFonts w:cs="Times New Roman"/>
                <w:szCs w:val="28"/>
              </w:rPr>
              <w:t>Дата проведения</w:t>
            </w:r>
          </w:p>
        </w:tc>
        <w:tc>
          <w:tcPr>
            <w:tcW w:w="2931" w:type="dxa"/>
          </w:tcPr>
          <w:p w:rsidR="006576A4" w:rsidRPr="006576A4" w:rsidRDefault="006576A4" w:rsidP="006576A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Проведенное мероприятие</w:t>
            </w:r>
          </w:p>
        </w:tc>
        <w:tc>
          <w:tcPr>
            <w:tcW w:w="4734" w:type="dxa"/>
          </w:tcPr>
          <w:p w:rsidR="006576A4" w:rsidRPr="006576A4" w:rsidRDefault="006576A4" w:rsidP="006576A4">
            <w:pPr>
              <w:jc w:val="center"/>
              <w:rPr>
                <w:rFonts w:cs="Times New Roman"/>
                <w:szCs w:val="28"/>
              </w:rPr>
            </w:pPr>
            <w:r w:rsidRPr="006576A4">
              <w:rPr>
                <w:rFonts w:cs="Times New Roman"/>
                <w:szCs w:val="28"/>
              </w:rPr>
              <w:t>Ссылка</w:t>
            </w:r>
          </w:p>
        </w:tc>
      </w:tr>
      <w:tr w:rsidR="00AE2041" w:rsidRPr="006576A4" w:rsidTr="00AC5B26">
        <w:tc>
          <w:tcPr>
            <w:tcW w:w="675" w:type="dxa"/>
          </w:tcPr>
          <w:p w:rsidR="00AE2041" w:rsidRPr="006576A4" w:rsidRDefault="00AC5B26" w:rsidP="006576A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598" w:type="dxa"/>
          </w:tcPr>
          <w:p w:rsidR="00AE2041" w:rsidRPr="006576A4" w:rsidRDefault="00AE2041" w:rsidP="006576A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31.08.2022</w:t>
            </w:r>
          </w:p>
        </w:tc>
        <w:tc>
          <w:tcPr>
            <w:tcW w:w="2931" w:type="dxa"/>
          </w:tcPr>
          <w:p w:rsidR="00AE2041" w:rsidRDefault="00AE2041" w:rsidP="006576A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Инструктажи по антитеррористической безопасности для сотрудников</w:t>
            </w:r>
          </w:p>
        </w:tc>
        <w:tc>
          <w:tcPr>
            <w:tcW w:w="4734" w:type="dxa"/>
          </w:tcPr>
          <w:p w:rsidR="00AE2041" w:rsidRPr="006576A4" w:rsidRDefault="007A48FD" w:rsidP="006576A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A071DB" w:rsidRPr="006576A4" w:rsidTr="00AC5B26">
        <w:tc>
          <w:tcPr>
            <w:tcW w:w="675" w:type="dxa"/>
          </w:tcPr>
          <w:p w:rsidR="006576A4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598" w:type="dxa"/>
          </w:tcPr>
          <w:p w:rsidR="006576A4" w:rsidRPr="006576A4" w:rsidRDefault="005E3A7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01.09.2022</w:t>
            </w:r>
          </w:p>
        </w:tc>
        <w:tc>
          <w:tcPr>
            <w:tcW w:w="2931" w:type="dxa"/>
          </w:tcPr>
          <w:p w:rsidR="006576A4" w:rsidRPr="006576A4" w:rsidRDefault="005E3A7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Инструктажи по технике безопасности с учащимися</w:t>
            </w:r>
          </w:p>
        </w:tc>
        <w:tc>
          <w:tcPr>
            <w:tcW w:w="4734" w:type="dxa"/>
          </w:tcPr>
          <w:p w:rsidR="006576A4" w:rsidRPr="006576A4" w:rsidRDefault="00586BF1" w:rsidP="006576A4">
            <w:pPr>
              <w:rPr>
                <w:rFonts w:cs="Times New Roman"/>
                <w:szCs w:val="28"/>
              </w:rPr>
            </w:pPr>
            <w:hyperlink r:id="rId8" w:history="1">
              <w:r w:rsidR="005E3A76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https://edu.tatar.ru/yutaza/akbash/sch_osn/main-news?page=15</w:t>
              </w:r>
            </w:hyperlink>
            <w:r w:rsidR="005E3A76">
              <w:rPr>
                <w:rFonts w:cs="Times New Roman"/>
                <w:szCs w:val="28"/>
              </w:rPr>
              <w:t xml:space="preserve"> </w:t>
            </w:r>
          </w:p>
        </w:tc>
      </w:tr>
      <w:tr w:rsidR="00A071DB" w:rsidRPr="006576A4" w:rsidTr="00AC5B26">
        <w:tc>
          <w:tcPr>
            <w:tcW w:w="675" w:type="dxa"/>
          </w:tcPr>
          <w:p w:rsidR="006576A4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598" w:type="dxa"/>
          </w:tcPr>
          <w:p w:rsidR="006576A4" w:rsidRPr="006576A4" w:rsidRDefault="005E3A7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05.09.2022</w:t>
            </w:r>
          </w:p>
        </w:tc>
        <w:tc>
          <w:tcPr>
            <w:tcW w:w="2931" w:type="dxa"/>
          </w:tcPr>
          <w:p w:rsidR="006576A4" w:rsidRPr="006576A4" w:rsidRDefault="005E3A7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Инструктажи по технике безопасности с родителями</w:t>
            </w:r>
          </w:p>
        </w:tc>
        <w:tc>
          <w:tcPr>
            <w:tcW w:w="4734" w:type="dxa"/>
          </w:tcPr>
          <w:p w:rsidR="006576A4" w:rsidRPr="006576A4" w:rsidRDefault="00586BF1" w:rsidP="006576A4">
            <w:pPr>
              <w:rPr>
                <w:rFonts w:cs="Times New Roman"/>
                <w:szCs w:val="28"/>
              </w:rPr>
            </w:pPr>
            <w:hyperlink r:id="rId9" w:history="1">
              <w:r w:rsidR="005E3A76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https://edu.tatar.ru/yutaza/akbash/sch_osn/main-news?page=15</w:t>
              </w:r>
            </w:hyperlink>
            <w:r w:rsidR="005E3A76">
              <w:rPr>
                <w:rFonts w:cs="Times New Roman"/>
                <w:szCs w:val="28"/>
              </w:rPr>
              <w:t xml:space="preserve"> </w:t>
            </w:r>
          </w:p>
        </w:tc>
      </w:tr>
      <w:tr w:rsidR="007A48FD" w:rsidRPr="006576A4" w:rsidTr="00AC5B26">
        <w:tc>
          <w:tcPr>
            <w:tcW w:w="675" w:type="dxa"/>
          </w:tcPr>
          <w:p w:rsidR="007A48FD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598" w:type="dxa"/>
          </w:tcPr>
          <w:p w:rsidR="007A48FD" w:rsidRDefault="007A48FD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14.09.2022</w:t>
            </w:r>
          </w:p>
        </w:tc>
        <w:tc>
          <w:tcPr>
            <w:tcW w:w="2931" w:type="dxa"/>
          </w:tcPr>
          <w:p w:rsidR="007A48FD" w:rsidRDefault="007A48FD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Проведение тренировки </w:t>
            </w:r>
            <w:r>
              <w:rPr>
                <w:rFonts w:cs="Times New Roman"/>
                <w:szCs w:val="28"/>
              </w:rPr>
              <w:lastRenderedPageBreak/>
              <w:t>«Действия работников и учащихся при террористической угрозе»</w:t>
            </w:r>
          </w:p>
        </w:tc>
        <w:tc>
          <w:tcPr>
            <w:tcW w:w="4734" w:type="dxa"/>
          </w:tcPr>
          <w:p w:rsidR="007A48FD" w:rsidRDefault="007A48FD" w:rsidP="007A48F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-</w:t>
            </w:r>
          </w:p>
        </w:tc>
      </w:tr>
      <w:tr w:rsidR="00F54E30" w:rsidRPr="006576A4" w:rsidTr="00AC5B26">
        <w:tc>
          <w:tcPr>
            <w:tcW w:w="675" w:type="dxa"/>
          </w:tcPr>
          <w:p w:rsidR="00F54E30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5</w:t>
            </w:r>
          </w:p>
        </w:tc>
        <w:tc>
          <w:tcPr>
            <w:tcW w:w="1598" w:type="dxa"/>
          </w:tcPr>
          <w:p w:rsidR="00F54E30" w:rsidRDefault="00F54E30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20.09.2022</w:t>
            </w:r>
          </w:p>
        </w:tc>
        <w:tc>
          <w:tcPr>
            <w:tcW w:w="2931" w:type="dxa"/>
          </w:tcPr>
          <w:p w:rsidR="00F54E30" w:rsidRDefault="00F54E30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Сверка библиотечного фонда на наличие экстремистской литературы</w:t>
            </w:r>
          </w:p>
        </w:tc>
        <w:tc>
          <w:tcPr>
            <w:tcW w:w="4734" w:type="dxa"/>
          </w:tcPr>
          <w:p w:rsidR="00F54E30" w:rsidRDefault="00F54E30" w:rsidP="007A48F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3C0AA0" w:rsidRPr="006576A4" w:rsidTr="00AC5B26">
        <w:tc>
          <w:tcPr>
            <w:tcW w:w="675" w:type="dxa"/>
          </w:tcPr>
          <w:p w:rsidR="005E3A76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598" w:type="dxa"/>
          </w:tcPr>
          <w:p w:rsidR="005E3A76" w:rsidRDefault="005E3A7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26.09.2022</w:t>
            </w:r>
          </w:p>
        </w:tc>
        <w:tc>
          <w:tcPr>
            <w:tcW w:w="2931" w:type="dxa"/>
          </w:tcPr>
          <w:p w:rsidR="005E3A76" w:rsidRDefault="00A071DB" w:rsidP="00A071D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Разработка и изучение схемы безопасного маршрута «Дом, школа, дом»</w:t>
            </w:r>
          </w:p>
        </w:tc>
        <w:tc>
          <w:tcPr>
            <w:tcW w:w="4734" w:type="dxa"/>
          </w:tcPr>
          <w:p w:rsidR="005E3A76" w:rsidRDefault="00586BF1" w:rsidP="006576A4">
            <w:pPr>
              <w:rPr>
                <w:rFonts w:cs="Times New Roman"/>
                <w:szCs w:val="28"/>
              </w:rPr>
            </w:pPr>
            <w:hyperlink r:id="rId10" w:history="1">
              <w:r w:rsidR="00A071DB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https://edu.tatar.ru/yutaza/akbash/sch_osn/main-news?page=14</w:t>
              </w:r>
            </w:hyperlink>
            <w:r w:rsidR="00A071DB">
              <w:rPr>
                <w:rFonts w:cs="Times New Roman"/>
                <w:szCs w:val="28"/>
              </w:rPr>
              <w:t xml:space="preserve"> </w:t>
            </w:r>
          </w:p>
        </w:tc>
      </w:tr>
      <w:tr w:rsidR="007A48FD" w:rsidRPr="006576A4" w:rsidTr="00AC5B26">
        <w:tc>
          <w:tcPr>
            <w:tcW w:w="675" w:type="dxa"/>
          </w:tcPr>
          <w:p w:rsidR="007A48FD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1598" w:type="dxa"/>
          </w:tcPr>
          <w:p w:rsidR="007A48FD" w:rsidRDefault="007A48FD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17.10.2022</w:t>
            </w:r>
          </w:p>
        </w:tc>
        <w:tc>
          <w:tcPr>
            <w:tcW w:w="2931" w:type="dxa"/>
          </w:tcPr>
          <w:p w:rsidR="007A48FD" w:rsidRDefault="007A48FD" w:rsidP="007A48FD">
            <w:pPr>
              <w:rPr>
                <w:rFonts w:cs="Times New Roman"/>
                <w:szCs w:val="28"/>
              </w:rPr>
            </w:pPr>
            <w:r w:rsidRPr="007A48FD">
              <w:rPr>
                <w:color w:val="000000" w:themeColor="text1"/>
              </w:rPr>
              <w:t xml:space="preserve">Отработка алгоритма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</w:t>
            </w:r>
          </w:p>
        </w:tc>
        <w:tc>
          <w:tcPr>
            <w:tcW w:w="4734" w:type="dxa"/>
          </w:tcPr>
          <w:p w:rsidR="007A48FD" w:rsidRDefault="007A48FD" w:rsidP="007A48F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A071DB" w:rsidRPr="006576A4" w:rsidTr="00AC5B26">
        <w:tc>
          <w:tcPr>
            <w:tcW w:w="675" w:type="dxa"/>
          </w:tcPr>
          <w:p w:rsidR="00A071DB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598" w:type="dxa"/>
          </w:tcPr>
          <w:p w:rsidR="00A071DB" w:rsidRDefault="00A071DB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19.10.2022</w:t>
            </w:r>
          </w:p>
        </w:tc>
        <w:tc>
          <w:tcPr>
            <w:tcW w:w="2931" w:type="dxa"/>
          </w:tcPr>
          <w:p w:rsidR="00A071DB" w:rsidRDefault="00A071DB" w:rsidP="00A071D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Единый урок «Мы в ответе за свои поступки» с приглашением участкового и Главы Акбашского сельского поселения</w:t>
            </w:r>
          </w:p>
        </w:tc>
        <w:tc>
          <w:tcPr>
            <w:tcW w:w="4734" w:type="dxa"/>
          </w:tcPr>
          <w:p w:rsidR="00A071DB" w:rsidRDefault="00586BF1" w:rsidP="006576A4">
            <w:pPr>
              <w:rPr>
                <w:rFonts w:cs="Times New Roman"/>
                <w:szCs w:val="28"/>
              </w:rPr>
            </w:pPr>
            <w:hyperlink r:id="rId11" w:history="1">
              <w:r w:rsidR="00A071DB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https://edu.tatar.ru/yutaza/akbash/sch_osn/main-news?page=12</w:t>
              </w:r>
            </w:hyperlink>
            <w:r w:rsidR="00A071DB">
              <w:rPr>
                <w:rFonts w:cs="Times New Roman"/>
                <w:szCs w:val="28"/>
              </w:rPr>
              <w:t xml:space="preserve"> </w:t>
            </w:r>
          </w:p>
        </w:tc>
      </w:tr>
      <w:tr w:rsidR="00A071DB" w:rsidRPr="006576A4" w:rsidTr="00AC5B26">
        <w:tc>
          <w:tcPr>
            <w:tcW w:w="675" w:type="dxa"/>
          </w:tcPr>
          <w:p w:rsidR="00A071DB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1598" w:type="dxa"/>
          </w:tcPr>
          <w:p w:rsidR="00A071DB" w:rsidRDefault="00A071DB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26.10.2022</w:t>
            </w:r>
          </w:p>
        </w:tc>
        <w:tc>
          <w:tcPr>
            <w:tcW w:w="2931" w:type="dxa"/>
          </w:tcPr>
          <w:p w:rsidR="00A071DB" w:rsidRDefault="00A071DB" w:rsidP="00A071D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Общешкольное родительское собрание. Рассмотрен вопрос «Безопасность социальных сетей»</w:t>
            </w:r>
          </w:p>
        </w:tc>
        <w:tc>
          <w:tcPr>
            <w:tcW w:w="4734" w:type="dxa"/>
          </w:tcPr>
          <w:p w:rsidR="00A071DB" w:rsidRDefault="00586BF1" w:rsidP="006576A4">
            <w:pPr>
              <w:rPr>
                <w:rFonts w:cs="Times New Roman"/>
                <w:szCs w:val="28"/>
              </w:rPr>
            </w:pPr>
            <w:hyperlink r:id="rId12" w:history="1">
              <w:r w:rsidR="00A071DB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https://edu.tatar.ru/yutaza/akbash/sch_osn/main-news?page=12</w:t>
              </w:r>
            </w:hyperlink>
            <w:r w:rsidR="00A071DB">
              <w:rPr>
                <w:rFonts w:cs="Times New Roman"/>
                <w:szCs w:val="28"/>
              </w:rPr>
              <w:t xml:space="preserve"> </w:t>
            </w:r>
          </w:p>
        </w:tc>
      </w:tr>
      <w:tr w:rsidR="00A071DB" w:rsidRPr="006576A4" w:rsidTr="00AC5B26">
        <w:tc>
          <w:tcPr>
            <w:tcW w:w="675" w:type="dxa"/>
          </w:tcPr>
          <w:p w:rsidR="00A071DB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1598" w:type="dxa"/>
          </w:tcPr>
          <w:p w:rsidR="00A071DB" w:rsidRDefault="00A071DB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05.11.2022</w:t>
            </w:r>
          </w:p>
        </w:tc>
        <w:tc>
          <w:tcPr>
            <w:tcW w:w="2931" w:type="dxa"/>
          </w:tcPr>
          <w:p w:rsidR="00A071DB" w:rsidRDefault="00A071DB" w:rsidP="00A071D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Этнографический диктант</w:t>
            </w:r>
          </w:p>
        </w:tc>
        <w:tc>
          <w:tcPr>
            <w:tcW w:w="4734" w:type="dxa"/>
          </w:tcPr>
          <w:p w:rsidR="00A071DB" w:rsidRDefault="00586BF1" w:rsidP="006576A4">
            <w:pPr>
              <w:rPr>
                <w:rFonts w:cs="Times New Roman"/>
                <w:szCs w:val="28"/>
              </w:rPr>
            </w:pPr>
            <w:hyperlink r:id="rId13" w:history="1">
              <w:r w:rsidR="00A071DB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https://edu.tatar.ru/yutaza/akbash/sch_osn/main-news?page=11</w:t>
              </w:r>
            </w:hyperlink>
            <w:r w:rsidR="00A071DB">
              <w:rPr>
                <w:rFonts w:cs="Times New Roman"/>
                <w:szCs w:val="28"/>
              </w:rPr>
              <w:t xml:space="preserve"> </w:t>
            </w:r>
          </w:p>
        </w:tc>
      </w:tr>
      <w:tr w:rsidR="003C0AA0" w:rsidRPr="006576A4" w:rsidTr="00AC5B26">
        <w:tc>
          <w:tcPr>
            <w:tcW w:w="675" w:type="dxa"/>
          </w:tcPr>
          <w:p w:rsidR="003C0AA0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1598" w:type="dxa"/>
          </w:tcPr>
          <w:p w:rsidR="003C0AA0" w:rsidRDefault="003C0AA0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07.11.2022</w:t>
            </w:r>
          </w:p>
        </w:tc>
        <w:tc>
          <w:tcPr>
            <w:tcW w:w="2931" w:type="dxa"/>
          </w:tcPr>
          <w:p w:rsidR="003C0AA0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«Разговоры о важном»: «День народного единства» </w:t>
            </w:r>
          </w:p>
        </w:tc>
        <w:tc>
          <w:tcPr>
            <w:tcW w:w="4734" w:type="dxa"/>
          </w:tcPr>
          <w:p w:rsidR="003C0AA0" w:rsidRDefault="00586BF1" w:rsidP="006576A4">
            <w:pPr>
              <w:rPr>
                <w:rFonts w:cs="Times New Roman"/>
                <w:szCs w:val="28"/>
              </w:rPr>
            </w:pPr>
            <w:hyperlink r:id="rId14" w:history="1">
              <w:r w:rsidR="003C0AA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https://edu.tatar.ru/yutaza/akbash/sch_osn/main-news?page=11</w:t>
              </w:r>
            </w:hyperlink>
            <w:r w:rsidR="003C0AA0">
              <w:rPr>
                <w:rFonts w:cs="Times New Roman"/>
                <w:szCs w:val="28"/>
              </w:rPr>
              <w:t xml:space="preserve"> </w:t>
            </w:r>
          </w:p>
        </w:tc>
      </w:tr>
      <w:tr w:rsidR="003C0AA0" w:rsidRPr="006576A4" w:rsidTr="00AC5B26">
        <w:tc>
          <w:tcPr>
            <w:tcW w:w="675" w:type="dxa"/>
          </w:tcPr>
          <w:p w:rsidR="003C0AA0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1598" w:type="dxa"/>
          </w:tcPr>
          <w:p w:rsidR="003C0AA0" w:rsidRDefault="003C0AA0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10.11.2022</w:t>
            </w:r>
          </w:p>
        </w:tc>
        <w:tc>
          <w:tcPr>
            <w:tcW w:w="2931" w:type="dxa"/>
          </w:tcPr>
          <w:p w:rsidR="003C0AA0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Защита проектов в 1 классе  «Моя малая Родина»</w:t>
            </w:r>
          </w:p>
        </w:tc>
        <w:tc>
          <w:tcPr>
            <w:tcW w:w="4734" w:type="dxa"/>
          </w:tcPr>
          <w:p w:rsidR="003C0AA0" w:rsidRDefault="00586BF1" w:rsidP="006576A4">
            <w:pPr>
              <w:rPr>
                <w:rFonts w:cs="Times New Roman"/>
                <w:szCs w:val="28"/>
              </w:rPr>
            </w:pPr>
            <w:hyperlink r:id="rId15" w:history="1">
              <w:r w:rsidR="003C0AA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https://edu.tatar.ru/yutaza/akbash/sch_osn/main-news?page=11</w:t>
              </w:r>
            </w:hyperlink>
            <w:r w:rsidR="003C0AA0">
              <w:rPr>
                <w:rFonts w:cs="Times New Roman"/>
                <w:szCs w:val="28"/>
              </w:rPr>
              <w:t xml:space="preserve"> </w:t>
            </w:r>
          </w:p>
        </w:tc>
      </w:tr>
      <w:tr w:rsidR="003C0AA0" w:rsidRPr="006576A4" w:rsidTr="00AC5B26">
        <w:tc>
          <w:tcPr>
            <w:tcW w:w="675" w:type="dxa"/>
          </w:tcPr>
          <w:p w:rsidR="003C0AA0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</w:p>
        </w:tc>
        <w:tc>
          <w:tcPr>
            <w:tcW w:w="1598" w:type="dxa"/>
          </w:tcPr>
          <w:p w:rsidR="003C0AA0" w:rsidRDefault="003C0AA0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14.11.2022</w:t>
            </w:r>
          </w:p>
        </w:tc>
        <w:tc>
          <w:tcPr>
            <w:tcW w:w="2931" w:type="dxa"/>
          </w:tcPr>
          <w:p w:rsidR="003C0AA0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«Разговоры о важном» « Мы разные, мы вместе»</w:t>
            </w:r>
          </w:p>
        </w:tc>
        <w:tc>
          <w:tcPr>
            <w:tcW w:w="4734" w:type="dxa"/>
          </w:tcPr>
          <w:p w:rsidR="003C0AA0" w:rsidRDefault="00586BF1" w:rsidP="006576A4">
            <w:pPr>
              <w:rPr>
                <w:rFonts w:cs="Times New Roman"/>
                <w:szCs w:val="28"/>
              </w:rPr>
            </w:pPr>
            <w:hyperlink r:id="rId16" w:history="1">
              <w:r w:rsidR="003C0AA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https://edu.tatar.ru/yutaza/akbash/sch_osn/main-news?page=10</w:t>
              </w:r>
            </w:hyperlink>
            <w:r w:rsidR="003C0AA0">
              <w:rPr>
                <w:rFonts w:cs="Times New Roman"/>
                <w:szCs w:val="28"/>
              </w:rPr>
              <w:t xml:space="preserve"> </w:t>
            </w:r>
          </w:p>
        </w:tc>
      </w:tr>
      <w:tr w:rsidR="003C0AA0" w:rsidRPr="006576A4" w:rsidTr="00AC5B26">
        <w:tc>
          <w:tcPr>
            <w:tcW w:w="675" w:type="dxa"/>
          </w:tcPr>
          <w:p w:rsidR="003C0AA0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14</w:t>
            </w:r>
          </w:p>
        </w:tc>
        <w:tc>
          <w:tcPr>
            <w:tcW w:w="1598" w:type="dxa"/>
          </w:tcPr>
          <w:p w:rsidR="003C0AA0" w:rsidRDefault="003C0AA0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18.11.2022</w:t>
            </w:r>
          </w:p>
        </w:tc>
        <w:tc>
          <w:tcPr>
            <w:tcW w:w="2931" w:type="dxa"/>
          </w:tcPr>
          <w:p w:rsidR="003C0AA0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«Урок безопасности» </w:t>
            </w:r>
          </w:p>
        </w:tc>
        <w:tc>
          <w:tcPr>
            <w:tcW w:w="4734" w:type="dxa"/>
          </w:tcPr>
          <w:p w:rsidR="003C0AA0" w:rsidRDefault="00586BF1" w:rsidP="006576A4">
            <w:pPr>
              <w:rPr>
                <w:rFonts w:cs="Times New Roman"/>
                <w:szCs w:val="28"/>
              </w:rPr>
            </w:pPr>
            <w:hyperlink r:id="rId17" w:history="1">
              <w:r w:rsidR="003C0AA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https://edu.tatar.ru/yutaza/akbash/sch_osn/main-news?page=10</w:t>
              </w:r>
            </w:hyperlink>
            <w:r w:rsidR="003C0AA0">
              <w:rPr>
                <w:rFonts w:cs="Times New Roman"/>
                <w:szCs w:val="28"/>
              </w:rPr>
              <w:t xml:space="preserve"> </w:t>
            </w:r>
          </w:p>
        </w:tc>
      </w:tr>
      <w:tr w:rsidR="003C0AA0" w:rsidRPr="006576A4" w:rsidTr="00AC5B26">
        <w:tc>
          <w:tcPr>
            <w:tcW w:w="675" w:type="dxa"/>
          </w:tcPr>
          <w:p w:rsidR="003C0AA0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  <w:tc>
          <w:tcPr>
            <w:tcW w:w="1598" w:type="dxa"/>
          </w:tcPr>
          <w:p w:rsidR="003C0AA0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12.12.2022</w:t>
            </w:r>
          </w:p>
        </w:tc>
        <w:tc>
          <w:tcPr>
            <w:tcW w:w="2931" w:type="dxa"/>
          </w:tcPr>
          <w:p w:rsidR="003C0AA0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«Разговоры о важном» «День Конституции РФ»</w:t>
            </w:r>
          </w:p>
        </w:tc>
        <w:tc>
          <w:tcPr>
            <w:tcW w:w="4734" w:type="dxa"/>
          </w:tcPr>
          <w:p w:rsidR="003C0AA0" w:rsidRDefault="00586BF1" w:rsidP="006576A4">
            <w:pPr>
              <w:rPr>
                <w:rFonts w:cs="Times New Roman"/>
                <w:szCs w:val="28"/>
              </w:rPr>
            </w:pPr>
            <w:hyperlink r:id="rId18" w:history="1">
              <w:r w:rsidR="003C0AA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https://edu.tatar.ru/yutaza/akbash/sch_osn/main-news?page=9</w:t>
              </w:r>
            </w:hyperlink>
            <w:r w:rsidR="003C0AA0">
              <w:rPr>
                <w:rFonts w:cs="Times New Roman"/>
                <w:szCs w:val="28"/>
              </w:rPr>
              <w:t xml:space="preserve"> </w:t>
            </w:r>
          </w:p>
        </w:tc>
      </w:tr>
      <w:tr w:rsidR="003C0AA0" w:rsidRPr="006576A4" w:rsidTr="00AC5B26">
        <w:tc>
          <w:tcPr>
            <w:tcW w:w="675" w:type="dxa"/>
          </w:tcPr>
          <w:p w:rsidR="003C0AA0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1598" w:type="dxa"/>
          </w:tcPr>
          <w:p w:rsidR="003C0AA0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19.12.2022</w:t>
            </w:r>
          </w:p>
        </w:tc>
        <w:tc>
          <w:tcPr>
            <w:tcW w:w="2931" w:type="dxa"/>
          </w:tcPr>
          <w:p w:rsidR="003C0AA0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«Разговоры о важном» «День Героев Отечества» </w:t>
            </w:r>
          </w:p>
        </w:tc>
        <w:tc>
          <w:tcPr>
            <w:tcW w:w="4734" w:type="dxa"/>
          </w:tcPr>
          <w:p w:rsidR="003C0AA0" w:rsidRDefault="00586BF1" w:rsidP="006576A4">
            <w:pPr>
              <w:rPr>
                <w:rFonts w:cs="Times New Roman"/>
                <w:szCs w:val="28"/>
              </w:rPr>
            </w:pPr>
            <w:hyperlink r:id="rId19" w:history="1">
              <w:r w:rsidR="003C0AA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https://edu.tatar.ru/yutaza/akbash/sch_osn/main-news?page=9</w:t>
              </w:r>
            </w:hyperlink>
            <w:r w:rsidR="003C0AA0">
              <w:rPr>
                <w:rFonts w:cs="Times New Roman"/>
                <w:szCs w:val="28"/>
              </w:rPr>
              <w:t xml:space="preserve"> </w:t>
            </w:r>
          </w:p>
        </w:tc>
      </w:tr>
      <w:tr w:rsidR="00AE2041" w:rsidRPr="006576A4" w:rsidTr="00AC5B26">
        <w:tc>
          <w:tcPr>
            <w:tcW w:w="675" w:type="dxa"/>
          </w:tcPr>
          <w:p w:rsidR="00AE2041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1598" w:type="dxa"/>
          </w:tcPr>
          <w:p w:rsidR="00AE2041" w:rsidRDefault="00AE2041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28.12.2022</w:t>
            </w:r>
          </w:p>
        </w:tc>
        <w:tc>
          <w:tcPr>
            <w:tcW w:w="2931" w:type="dxa"/>
          </w:tcPr>
          <w:p w:rsidR="00AE2041" w:rsidRDefault="00AE2041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Инструктажи по антитеррористической безопасности для сотрудников</w:t>
            </w:r>
            <w:r w:rsidR="007A48FD">
              <w:rPr>
                <w:rFonts w:cs="Times New Roman"/>
                <w:szCs w:val="28"/>
              </w:rPr>
              <w:t>, действия сотрудников при возникновении ЧС</w:t>
            </w:r>
          </w:p>
        </w:tc>
        <w:tc>
          <w:tcPr>
            <w:tcW w:w="4734" w:type="dxa"/>
          </w:tcPr>
          <w:p w:rsidR="00AE2041" w:rsidRDefault="007A48FD" w:rsidP="007A48F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AE2041" w:rsidRPr="006576A4" w:rsidTr="00AC5B26">
        <w:tc>
          <w:tcPr>
            <w:tcW w:w="675" w:type="dxa"/>
          </w:tcPr>
          <w:p w:rsidR="00A071DB" w:rsidRPr="006576A4" w:rsidRDefault="00AC5B26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1598" w:type="dxa"/>
          </w:tcPr>
          <w:p w:rsidR="00A071DB" w:rsidRDefault="00A071DB" w:rsidP="006576A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30.12.2022</w:t>
            </w:r>
          </w:p>
        </w:tc>
        <w:tc>
          <w:tcPr>
            <w:tcW w:w="2931" w:type="dxa"/>
          </w:tcPr>
          <w:p w:rsidR="00A071DB" w:rsidRPr="00A071DB" w:rsidRDefault="00A071DB" w:rsidP="00A071DB">
            <w:pPr>
              <w:spacing w:line="240" w:lineRule="atLeast"/>
              <w:rPr>
                <w:b/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 xml:space="preserve">Общешкольное родительское собрание. Вопрос </w:t>
            </w:r>
            <w:r w:rsidRPr="00A071DB">
              <w:rPr>
                <w:rFonts w:cs="Times New Roman"/>
                <w:szCs w:val="28"/>
              </w:rPr>
              <w:t>«</w:t>
            </w:r>
            <w:r w:rsidRPr="00A071DB">
              <w:rPr>
                <w:szCs w:val="28"/>
              </w:rPr>
              <w:t xml:space="preserve">Безопасность </w:t>
            </w:r>
            <w:r>
              <w:rPr>
                <w:szCs w:val="28"/>
              </w:rPr>
              <w:t>во время зимних каникул</w:t>
            </w:r>
            <w:r w:rsidRPr="00A071DB">
              <w:rPr>
                <w:szCs w:val="28"/>
              </w:rPr>
              <w:t>»</w:t>
            </w:r>
          </w:p>
        </w:tc>
        <w:tc>
          <w:tcPr>
            <w:tcW w:w="4734" w:type="dxa"/>
          </w:tcPr>
          <w:p w:rsidR="00A071DB" w:rsidRDefault="007A48FD" w:rsidP="007A48F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</w:tbl>
    <w:p w:rsidR="009E05D9" w:rsidRDefault="009E05D9" w:rsidP="009E05D9">
      <w:pPr>
        <w:rPr>
          <w:rFonts w:cs="Times New Roman"/>
          <w:sz w:val="20"/>
          <w:szCs w:val="20"/>
        </w:rPr>
      </w:pPr>
    </w:p>
    <w:p w:rsidR="006576A4" w:rsidRDefault="006576A4" w:rsidP="009E05D9">
      <w:pPr>
        <w:rPr>
          <w:rFonts w:cs="Times New Roman"/>
          <w:sz w:val="20"/>
          <w:szCs w:val="20"/>
        </w:rPr>
      </w:pPr>
    </w:p>
    <w:p w:rsidR="006576A4" w:rsidRDefault="006576A4" w:rsidP="006576A4"/>
    <w:tbl>
      <w:tblPr>
        <w:tblStyle w:val="a4"/>
        <w:tblW w:w="9586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992"/>
        <w:gridCol w:w="4501"/>
      </w:tblGrid>
      <w:tr w:rsidR="007A48FD" w:rsidRPr="006576A4" w:rsidTr="00AC5B26">
        <w:tc>
          <w:tcPr>
            <w:tcW w:w="534" w:type="dxa"/>
          </w:tcPr>
          <w:p w:rsidR="007A48FD" w:rsidRPr="006576A4" w:rsidRDefault="00AC5B26" w:rsidP="00E0677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1559" w:type="dxa"/>
          </w:tcPr>
          <w:p w:rsidR="007A48FD" w:rsidRPr="006576A4" w:rsidRDefault="007A48FD" w:rsidP="007A48F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13.01.2023</w:t>
            </w:r>
          </w:p>
        </w:tc>
        <w:tc>
          <w:tcPr>
            <w:tcW w:w="2992" w:type="dxa"/>
          </w:tcPr>
          <w:p w:rsidR="007A48FD" w:rsidRDefault="007A48FD" w:rsidP="00E0677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Проведение тренировки «Действия работников и учащихся при террористической угрозе»</w:t>
            </w:r>
          </w:p>
        </w:tc>
        <w:tc>
          <w:tcPr>
            <w:tcW w:w="4501" w:type="dxa"/>
          </w:tcPr>
          <w:p w:rsidR="007A48FD" w:rsidRPr="006576A4" w:rsidRDefault="007A48FD" w:rsidP="00E0677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F54E30" w:rsidRPr="006576A4" w:rsidTr="00AC5B26">
        <w:tc>
          <w:tcPr>
            <w:tcW w:w="534" w:type="dxa"/>
          </w:tcPr>
          <w:p w:rsidR="006576A4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1559" w:type="dxa"/>
          </w:tcPr>
          <w:p w:rsidR="006576A4" w:rsidRPr="006576A4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20.01.2023</w:t>
            </w:r>
          </w:p>
        </w:tc>
        <w:tc>
          <w:tcPr>
            <w:tcW w:w="2992" w:type="dxa"/>
          </w:tcPr>
          <w:p w:rsidR="006576A4" w:rsidRPr="006576A4" w:rsidRDefault="003C0AA0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Классный час во 2,4 классах в рамках Недели памяти жертв Холокоста</w:t>
            </w:r>
          </w:p>
        </w:tc>
        <w:tc>
          <w:tcPr>
            <w:tcW w:w="4501" w:type="dxa"/>
          </w:tcPr>
          <w:p w:rsidR="006576A4" w:rsidRPr="006576A4" w:rsidRDefault="00586BF1" w:rsidP="00E06774">
            <w:pPr>
              <w:rPr>
                <w:rFonts w:cs="Times New Roman"/>
                <w:szCs w:val="28"/>
              </w:rPr>
            </w:pPr>
            <w:hyperlink r:id="rId20" w:history="1">
              <w:r w:rsidR="003C0AA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https://edu.tatar.ru/yutaza/akbash/sch_osn/main-news?page=8</w:t>
              </w:r>
            </w:hyperlink>
            <w:r w:rsidR="003C0AA0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3C0AA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</w:p>
        </w:tc>
        <w:tc>
          <w:tcPr>
            <w:tcW w:w="1559" w:type="dxa"/>
          </w:tcPr>
          <w:p w:rsidR="003C0AA0" w:rsidRDefault="003C0AA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23.01.2023</w:t>
            </w:r>
          </w:p>
        </w:tc>
        <w:tc>
          <w:tcPr>
            <w:tcW w:w="2992" w:type="dxa"/>
          </w:tcPr>
          <w:p w:rsidR="003C0AA0" w:rsidRDefault="00500A8D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Выставка рисунков в рамках Недели памяти жертв Холокоста</w:t>
            </w:r>
          </w:p>
        </w:tc>
        <w:tc>
          <w:tcPr>
            <w:tcW w:w="4501" w:type="dxa"/>
          </w:tcPr>
          <w:p w:rsidR="003C0AA0" w:rsidRDefault="00586BF1" w:rsidP="00500A8D">
            <w:pPr>
              <w:rPr>
                <w:rFonts w:cs="Times New Roman"/>
                <w:szCs w:val="28"/>
              </w:rPr>
            </w:pPr>
            <w:hyperlink r:id="rId21" w:history="1">
              <w:r w:rsidR="00500A8D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https://edu.tatar.ru/yutaza/akbash/sch_osn/main-news?page=7</w:t>
              </w:r>
            </w:hyperlink>
            <w:r w:rsidR="00500A8D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500A8D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</w:p>
        </w:tc>
        <w:tc>
          <w:tcPr>
            <w:tcW w:w="1559" w:type="dxa"/>
          </w:tcPr>
          <w:p w:rsidR="00500A8D" w:rsidRDefault="00500A8D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26.01.2023</w:t>
            </w:r>
          </w:p>
        </w:tc>
        <w:tc>
          <w:tcPr>
            <w:tcW w:w="2992" w:type="dxa"/>
          </w:tcPr>
          <w:p w:rsidR="00500A8D" w:rsidRDefault="00500A8D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Просмотр фильма «Блокада. Дети»  в рамках акции «Блокадный хлеб» во 2, 4 классах</w:t>
            </w:r>
          </w:p>
        </w:tc>
        <w:tc>
          <w:tcPr>
            <w:tcW w:w="4501" w:type="dxa"/>
          </w:tcPr>
          <w:p w:rsidR="00500A8D" w:rsidRDefault="00586BF1" w:rsidP="00500A8D">
            <w:pPr>
              <w:rPr>
                <w:rFonts w:cs="Times New Roman"/>
                <w:szCs w:val="28"/>
              </w:rPr>
            </w:pPr>
            <w:hyperlink r:id="rId22" w:history="1">
              <w:r w:rsidR="00500A8D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https://edu.tatar.ru/yutaza/akbash/sch_osn/main-news?page=7</w:t>
              </w:r>
            </w:hyperlink>
            <w:r w:rsidR="00500A8D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500A8D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</w:p>
        </w:tc>
        <w:tc>
          <w:tcPr>
            <w:tcW w:w="1559" w:type="dxa"/>
          </w:tcPr>
          <w:p w:rsidR="00500A8D" w:rsidRDefault="00500A8D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02.02.2023</w:t>
            </w:r>
          </w:p>
        </w:tc>
        <w:tc>
          <w:tcPr>
            <w:tcW w:w="2992" w:type="dxa"/>
          </w:tcPr>
          <w:p w:rsidR="00500A8D" w:rsidRDefault="00500A8D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Внеклассное мероприятие, посвященное 80-летию Сталинградской битвы, с </w:t>
            </w:r>
            <w:r>
              <w:rPr>
                <w:rFonts w:cs="Times New Roman"/>
                <w:szCs w:val="28"/>
              </w:rPr>
              <w:lastRenderedPageBreak/>
              <w:t>приглашением художественного руководителя СДК с. Акбаш Нигматзяновой Н.Р.</w:t>
            </w:r>
          </w:p>
        </w:tc>
        <w:tc>
          <w:tcPr>
            <w:tcW w:w="4501" w:type="dxa"/>
          </w:tcPr>
          <w:p w:rsidR="00500A8D" w:rsidRDefault="00586BF1" w:rsidP="00500A8D">
            <w:pPr>
              <w:rPr>
                <w:rFonts w:cs="Times New Roman"/>
                <w:szCs w:val="28"/>
              </w:rPr>
            </w:pPr>
            <w:hyperlink r:id="rId23" w:history="1">
              <w:r w:rsidR="00500A8D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https://edu.tatar.ru/yutaza/akbash/sch_osn/main-news?page=6</w:t>
              </w:r>
            </w:hyperlink>
            <w:r w:rsidR="00500A8D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500A8D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24</w:t>
            </w:r>
          </w:p>
        </w:tc>
        <w:tc>
          <w:tcPr>
            <w:tcW w:w="1559" w:type="dxa"/>
          </w:tcPr>
          <w:p w:rsidR="00500A8D" w:rsidRDefault="00500A8D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03.02.2023</w:t>
            </w:r>
          </w:p>
        </w:tc>
        <w:tc>
          <w:tcPr>
            <w:tcW w:w="2992" w:type="dxa"/>
          </w:tcPr>
          <w:p w:rsidR="00500A8D" w:rsidRDefault="00500A8D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Парламентский урок во  2,4 классах «Я – гражданин России» с пригшением Главы Акбашского сельского поселения Синагатуллиной Л.Р.</w:t>
            </w:r>
          </w:p>
        </w:tc>
        <w:tc>
          <w:tcPr>
            <w:tcW w:w="4501" w:type="dxa"/>
          </w:tcPr>
          <w:p w:rsidR="00500A8D" w:rsidRDefault="00500A8D" w:rsidP="00500A8D">
            <w:pPr>
              <w:tabs>
                <w:tab w:val="left" w:pos="990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ab/>
            </w:r>
            <w:hyperlink r:id="rId24" w:history="1">
              <w:r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https://edu.tatar.ru/yutaza/akbash/sch_osn/main-news?page=6</w:t>
              </w:r>
            </w:hyperlink>
            <w:r>
              <w:rPr>
                <w:rFonts w:cs="Times New Roman"/>
                <w:szCs w:val="28"/>
              </w:rPr>
              <w:t xml:space="preserve"> </w:t>
            </w:r>
          </w:p>
        </w:tc>
      </w:tr>
      <w:tr w:rsidR="00500A8D" w:rsidRPr="006576A4" w:rsidTr="00AC5B26">
        <w:tc>
          <w:tcPr>
            <w:tcW w:w="534" w:type="dxa"/>
          </w:tcPr>
          <w:p w:rsidR="00500A8D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</w:p>
        </w:tc>
        <w:tc>
          <w:tcPr>
            <w:tcW w:w="1559" w:type="dxa"/>
          </w:tcPr>
          <w:p w:rsidR="00500A8D" w:rsidRDefault="00500A8D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13.02.2023</w:t>
            </w:r>
          </w:p>
        </w:tc>
        <w:tc>
          <w:tcPr>
            <w:tcW w:w="2992" w:type="dxa"/>
          </w:tcPr>
          <w:p w:rsidR="00500A8D" w:rsidRDefault="00500A8D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«Разговоры о важном» «Россия в мире»</w:t>
            </w:r>
          </w:p>
        </w:tc>
        <w:tc>
          <w:tcPr>
            <w:tcW w:w="4501" w:type="dxa"/>
          </w:tcPr>
          <w:p w:rsidR="00500A8D" w:rsidRDefault="00586BF1" w:rsidP="00500A8D">
            <w:pPr>
              <w:tabs>
                <w:tab w:val="left" w:pos="990"/>
              </w:tabs>
              <w:rPr>
                <w:rFonts w:cs="Times New Roman"/>
                <w:szCs w:val="28"/>
              </w:rPr>
            </w:pPr>
            <w:hyperlink r:id="rId25" w:history="1">
              <w:r w:rsidR="00500A8D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https://edu.tatar.ru/yutaza/akbash/sch_osn/main-news?page=5</w:t>
              </w:r>
            </w:hyperlink>
            <w:r w:rsidR="00500A8D">
              <w:rPr>
                <w:rFonts w:cs="Times New Roman"/>
                <w:szCs w:val="28"/>
              </w:rPr>
              <w:t xml:space="preserve"> </w:t>
            </w:r>
          </w:p>
          <w:p w:rsidR="00500A8D" w:rsidRPr="00500A8D" w:rsidRDefault="00500A8D" w:rsidP="00500A8D">
            <w:pPr>
              <w:tabs>
                <w:tab w:val="left" w:pos="990"/>
              </w:tabs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ab/>
            </w:r>
          </w:p>
        </w:tc>
      </w:tr>
      <w:tr w:rsidR="00500A8D" w:rsidRPr="006576A4" w:rsidTr="00AC5B26">
        <w:tc>
          <w:tcPr>
            <w:tcW w:w="534" w:type="dxa"/>
          </w:tcPr>
          <w:p w:rsidR="00500A8D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</w:t>
            </w:r>
          </w:p>
        </w:tc>
        <w:tc>
          <w:tcPr>
            <w:tcW w:w="1559" w:type="dxa"/>
          </w:tcPr>
          <w:p w:rsidR="00500A8D" w:rsidRDefault="00500A8D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20.02.2023</w:t>
            </w:r>
          </w:p>
        </w:tc>
        <w:tc>
          <w:tcPr>
            <w:tcW w:w="2992" w:type="dxa"/>
          </w:tcPr>
          <w:p w:rsidR="00500A8D" w:rsidRDefault="00500A8D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«Разговоры о важном» «День Защитника Отечества»</w:t>
            </w:r>
          </w:p>
        </w:tc>
        <w:tc>
          <w:tcPr>
            <w:tcW w:w="4501" w:type="dxa"/>
          </w:tcPr>
          <w:p w:rsidR="00500A8D" w:rsidRDefault="00586BF1" w:rsidP="00500A8D">
            <w:pPr>
              <w:tabs>
                <w:tab w:val="left" w:pos="990"/>
              </w:tabs>
              <w:rPr>
                <w:rFonts w:cs="Times New Roman"/>
                <w:szCs w:val="28"/>
              </w:rPr>
            </w:pPr>
            <w:hyperlink r:id="rId26" w:history="1">
              <w:r w:rsidR="00500A8D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https://edu.tatar.ru/yutaza/akbash/sch_osn/main-news?page=4</w:t>
              </w:r>
            </w:hyperlink>
            <w:r w:rsidR="00500A8D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22.02.2023</w:t>
            </w:r>
          </w:p>
        </w:tc>
        <w:tc>
          <w:tcPr>
            <w:tcW w:w="2992" w:type="dxa"/>
          </w:tcPr>
          <w:p w:rsidR="00F54E30" w:rsidRDefault="00F54E30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Внеплановые инструктажи по антитеррористической безопасности для сотрудников</w:t>
            </w:r>
          </w:p>
        </w:tc>
        <w:tc>
          <w:tcPr>
            <w:tcW w:w="4501" w:type="dxa"/>
          </w:tcPr>
          <w:p w:rsidR="00F54E30" w:rsidRDefault="00F54E30" w:rsidP="00F54E30">
            <w:pPr>
              <w:tabs>
                <w:tab w:val="left" w:pos="990"/>
              </w:tabs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500A8D" w:rsidRPr="006576A4" w:rsidTr="00AC5B26">
        <w:tc>
          <w:tcPr>
            <w:tcW w:w="534" w:type="dxa"/>
          </w:tcPr>
          <w:p w:rsidR="00500A8D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</w:t>
            </w:r>
          </w:p>
        </w:tc>
        <w:tc>
          <w:tcPr>
            <w:tcW w:w="1559" w:type="dxa"/>
          </w:tcPr>
          <w:p w:rsidR="00500A8D" w:rsidRDefault="00500A8D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27.02.2023</w:t>
            </w:r>
          </w:p>
        </w:tc>
        <w:tc>
          <w:tcPr>
            <w:tcW w:w="2992" w:type="dxa"/>
          </w:tcPr>
          <w:p w:rsidR="00500A8D" w:rsidRDefault="00500A8D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Письма доброты</w:t>
            </w:r>
          </w:p>
        </w:tc>
        <w:tc>
          <w:tcPr>
            <w:tcW w:w="4501" w:type="dxa"/>
          </w:tcPr>
          <w:p w:rsidR="00500A8D" w:rsidRDefault="00586BF1" w:rsidP="00500A8D">
            <w:pPr>
              <w:tabs>
                <w:tab w:val="left" w:pos="990"/>
              </w:tabs>
              <w:rPr>
                <w:rFonts w:cs="Times New Roman"/>
                <w:szCs w:val="28"/>
              </w:rPr>
            </w:pPr>
            <w:hyperlink r:id="rId27" w:history="1">
              <w:r w:rsidR="00500A8D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https://edu.tatar.ru/yutaza/akbash/sch_osn/main-news?page=4</w:t>
              </w:r>
            </w:hyperlink>
            <w:r w:rsidR="00500A8D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27.02.2023</w:t>
            </w:r>
          </w:p>
        </w:tc>
        <w:tc>
          <w:tcPr>
            <w:tcW w:w="2992" w:type="dxa"/>
          </w:tcPr>
          <w:p w:rsidR="00F54E30" w:rsidRDefault="00F54E30" w:rsidP="00072B4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Сверка библиотечного фонда на наличие экстремистской литературы</w:t>
            </w:r>
          </w:p>
        </w:tc>
        <w:tc>
          <w:tcPr>
            <w:tcW w:w="4501" w:type="dxa"/>
          </w:tcPr>
          <w:p w:rsidR="00F54E30" w:rsidRDefault="00F54E30" w:rsidP="00F54E30">
            <w:pPr>
              <w:tabs>
                <w:tab w:val="left" w:pos="990"/>
              </w:tabs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14.03.2023</w:t>
            </w:r>
          </w:p>
        </w:tc>
        <w:tc>
          <w:tcPr>
            <w:tcW w:w="2992" w:type="dxa"/>
          </w:tcPr>
          <w:p w:rsidR="00F54E30" w:rsidRDefault="00F54E30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Участие в муниципальном конкурсе «Хоровод дружбы»</w:t>
            </w:r>
          </w:p>
        </w:tc>
        <w:tc>
          <w:tcPr>
            <w:tcW w:w="4501" w:type="dxa"/>
          </w:tcPr>
          <w:p w:rsidR="00F54E30" w:rsidRDefault="00586BF1" w:rsidP="00500A8D">
            <w:pPr>
              <w:tabs>
                <w:tab w:val="left" w:pos="990"/>
              </w:tabs>
              <w:rPr>
                <w:rFonts w:cs="Times New Roman"/>
                <w:szCs w:val="28"/>
              </w:rPr>
            </w:pPr>
            <w:hyperlink r:id="rId28" w:history="1">
              <w:r w:rsidR="00F54E3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https://edu.tatar.ru/yutaza/akbash/sch_osn/main-news?page=3</w:t>
              </w:r>
            </w:hyperlink>
            <w:r w:rsidR="00F54E30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17.03.2023</w:t>
            </w:r>
          </w:p>
        </w:tc>
        <w:tc>
          <w:tcPr>
            <w:tcW w:w="2992" w:type="dxa"/>
          </w:tcPr>
          <w:p w:rsidR="00F54E30" w:rsidRDefault="00F54E30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«Урок цифры» «Что прячется в смартфоне: исследуем мобильные угрозы»</w:t>
            </w:r>
          </w:p>
        </w:tc>
        <w:tc>
          <w:tcPr>
            <w:tcW w:w="4501" w:type="dxa"/>
          </w:tcPr>
          <w:p w:rsidR="00F54E30" w:rsidRDefault="00586BF1" w:rsidP="00500A8D">
            <w:pPr>
              <w:tabs>
                <w:tab w:val="left" w:pos="990"/>
              </w:tabs>
              <w:rPr>
                <w:rFonts w:cs="Times New Roman"/>
                <w:szCs w:val="28"/>
              </w:rPr>
            </w:pPr>
            <w:hyperlink r:id="rId29" w:history="1">
              <w:r w:rsidR="00F54E3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https://edu.tatar.ru/yutaza/akbash/sch_osn/main-news?page=3</w:t>
              </w:r>
            </w:hyperlink>
            <w:r w:rsidR="00F54E30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24.03.2023</w:t>
            </w:r>
          </w:p>
        </w:tc>
        <w:tc>
          <w:tcPr>
            <w:tcW w:w="2992" w:type="dxa"/>
          </w:tcPr>
          <w:p w:rsidR="00F54E30" w:rsidRDefault="00F54E30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Инструктажи по технике безопасности во время весенних каникул</w:t>
            </w:r>
          </w:p>
        </w:tc>
        <w:tc>
          <w:tcPr>
            <w:tcW w:w="4501" w:type="dxa"/>
          </w:tcPr>
          <w:p w:rsidR="00F54E30" w:rsidRDefault="00586BF1" w:rsidP="00500A8D">
            <w:pPr>
              <w:tabs>
                <w:tab w:val="left" w:pos="990"/>
              </w:tabs>
              <w:rPr>
                <w:rFonts w:cs="Times New Roman"/>
                <w:szCs w:val="28"/>
              </w:rPr>
            </w:pPr>
            <w:hyperlink r:id="rId30" w:history="1">
              <w:r w:rsidR="00F54E3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https://edu.tatar.ru/yutaza/akbash/sch_osn/main-news?page=2</w:t>
              </w:r>
            </w:hyperlink>
            <w:r w:rsidR="00F54E30">
              <w:rPr>
                <w:rFonts w:cs="Times New Roman"/>
                <w:szCs w:val="28"/>
              </w:rPr>
              <w:t xml:space="preserve"> </w:t>
            </w:r>
          </w:p>
          <w:p w:rsidR="00F54E30" w:rsidRPr="00500A8D" w:rsidRDefault="00F54E30" w:rsidP="00500A8D">
            <w:pPr>
              <w:ind w:firstLine="708"/>
              <w:rPr>
                <w:rFonts w:cs="Times New Roman"/>
                <w:szCs w:val="28"/>
              </w:rPr>
            </w:pP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  <w:tc>
          <w:tcPr>
            <w:tcW w:w="1559" w:type="dxa"/>
          </w:tcPr>
          <w:p w:rsidR="00F54E30" w:rsidRPr="006576A4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24.03.2023</w:t>
            </w:r>
          </w:p>
        </w:tc>
        <w:tc>
          <w:tcPr>
            <w:tcW w:w="2992" w:type="dxa"/>
          </w:tcPr>
          <w:p w:rsidR="00F54E30" w:rsidRPr="003C0AA0" w:rsidRDefault="00F54E30" w:rsidP="00A071DB">
            <w:pPr>
              <w:spacing w:line="240" w:lineRule="atLeast"/>
              <w:rPr>
                <w:rStyle w:val="apple-converted-space"/>
                <w:color w:val="000000"/>
                <w:szCs w:val="28"/>
                <w:shd w:val="clear" w:color="auto" w:fill="FFFFFF"/>
              </w:rPr>
            </w:pPr>
            <w:r w:rsidRPr="003C0AA0">
              <w:rPr>
                <w:rFonts w:cs="Times New Roman"/>
                <w:szCs w:val="28"/>
              </w:rPr>
              <w:t>Общешкольное родительское собрание. Вопрос «</w:t>
            </w:r>
            <w:r w:rsidRPr="003C0AA0">
              <w:rPr>
                <w:rStyle w:val="apple-converted-space"/>
                <w:color w:val="000000"/>
                <w:szCs w:val="28"/>
                <w:shd w:val="clear" w:color="auto" w:fill="FFFFFF"/>
              </w:rPr>
              <w:t xml:space="preserve">Соблюдение правил по технике </w:t>
            </w:r>
            <w:r w:rsidRPr="003C0AA0">
              <w:rPr>
                <w:rStyle w:val="apple-converted-space"/>
                <w:color w:val="000000"/>
                <w:szCs w:val="28"/>
                <w:shd w:val="clear" w:color="auto" w:fill="FFFFFF"/>
              </w:rPr>
              <w:lastRenderedPageBreak/>
              <w:t>безопасности во время учебно-воспитательного процесса, предупреждения травматизма»</w:t>
            </w:r>
          </w:p>
          <w:p w:rsidR="00F54E30" w:rsidRPr="003C0AA0" w:rsidRDefault="00F54E30" w:rsidP="00E06774">
            <w:pPr>
              <w:rPr>
                <w:rFonts w:cs="Times New Roman"/>
                <w:szCs w:val="28"/>
              </w:rPr>
            </w:pPr>
          </w:p>
        </w:tc>
        <w:tc>
          <w:tcPr>
            <w:tcW w:w="4501" w:type="dxa"/>
          </w:tcPr>
          <w:p w:rsidR="00F54E30" w:rsidRPr="006576A4" w:rsidRDefault="00586BF1" w:rsidP="00E06774">
            <w:pPr>
              <w:rPr>
                <w:rFonts w:cs="Times New Roman"/>
                <w:szCs w:val="28"/>
              </w:rPr>
            </w:pPr>
            <w:hyperlink r:id="rId31" w:history="1">
              <w:r w:rsidR="00F54E3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https://edu.tatar.ru/yutaza/akbash/sch_osn/main-news?page=2</w:t>
              </w:r>
            </w:hyperlink>
            <w:r w:rsidR="00F54E30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34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17.04.2023</w:t>
            </w:r>
          </w:p>
        </w:tc>
        <w:tc>
          <w:tcPr>
            <w:tcW w:w="2992" w:type="dxa"/>
          </w:tcPr>
          <w:p w:rsidR="00F54E30" w:rsidRPr="003C0AA0" w:rsidRDefault="00F54E30" w:rsidP="00500A8D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«Разговоры о важном»  «День памяти о геноциде советского народа нацистами и их пособниками»</w:t>
            </w:r>
          </w:p>
        </w:tc>
        <w:tc>
          <w:tcPr>
            <w:tcW w:w="4501" w:type="dxa"/>
          </w:tcPr>
          <w:p w:rsidR="00F54E30" w:rsidRPr="006576A4" w:rsidRDefault="00586BF1" w:rsidP="00E06774">
            <w:pPr>
              <w:rPr>
                <w:rFonts w:cs="Times New Roman"/>
                <w:szCs w:val="28"/>
              </w:rPr>
            </w:pPr>
            <w:hyperlink r:id="rId32" w:history="1">
              <w:r w:rsidR="00F54E3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https://edu.tatar.ru/yutaza/akbash/sch_osn/main-news?page=2</w:t>
              </w:r>
            </w:hyperlink>
            <w:r w:rsidR="00F54E30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27.04.2023</w:t>
            </w:r>
          </w:p>
        </w:tc>
        <w:tc>
          <w:tcPr>
            <w:tcW w:w="2992" w:type="dxa"/>
          </w:tcPr>
          <w:p w:rsidR="00F54E30" w:rsidRDefault="00F54E30" w:rsidP="00500A8D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Участие в муниципальном смотре-конкурсе строя и песни среди начальных классов </w:t>
            </w:r>
          </w:p>
        </w:tc>
        <w:tc>
          <w:tcPr>
            <w:tcW w:w="4501" w:type="dxa"/>
          </w:tcPr>
          <w:p w:rsidR="00F54E30" w:rsidRDefault="00586BF1" w:rsidP="00E06774">
            <w:pPr>
              <w:rPr>
                <w:rFonts w:cs="Times New Roman"/>
                <w:szCs w:val="28"/>
              </w:rPr>
            </w:pPr>
            <w:hyperlink r:id="rId33" w:history="1">
              <w:r w:rsidR="00F54E3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</w:t>
              </w:r>
            </w:hyperlink>
            <w:r w:rsidR="00F54E30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28.04.2023</w:t>
            </w:r>
          </w:p>
        </w:tc>
        <w:tc>
          <w:tcPr>
            <w:tcW w:w="2992" w:type="dxa"/>
          </w:tcPr>
          <w:p w:rsidR="00F54E30" w:rsidRDefault="00F54E30" w:rsidP="00500A8D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Инструктажи с сотрудниками по действиям при ЧС для сотрудников перед майскими праздниками</w:t>
            </w:r>
          </w:p>
        </w:tc>
        <w:tc>
          <w:tcPr>
            <w:tcW w:w="4501" w:type="dxa"/>
          </w:tcPr>
          <w:p w:rsidR="00F54E30" w:rsidRDefault="00F54E30" w:rsidP="00F54E30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37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29.04.2023</w:t>
            </w:r>
          </w:p>
        </w:tc>
        <w:tc>
          <w:tcPr>
            <w:tcW w:w="2992" w:type="dxa"/>
          </w:tcPr>
          <w:p w:rsidR="00F54E30" w:rsidRDefault="00F54E30" w:rsidP="00500A8D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Участие в районном конкурсе театральных постановок «Я не забуду той войны»</w:t>
            </w:r>
          </w:p>
        </w:tc>
        <w:tc>
          <w:tcPr>
            <w:tcW w:w="4501" w:type="dxa"/>
          </w:tcPr>
          <w:p w:rsidR="00F54E30" w:rsidRDefault="00586BF1" w:rsidP="00E06774">
            <w:pPr>
              <w:rPr>
                <w:rFonts w:cs="Times New Roman"/>
                <w:szCs w:val="28"/>
              </w:rPr>
            </w:pPr>
            <w:hyperlink r:id="rId34" w:history="1">
              <w:r w:rsidR="00F54E30" w:rsidRPr="00BD56DA">
                <w:rPr>
                  <w:rStyle w:val="a3"/>
                  <w:rFonts w:cs="Times New Roman"/>
                  <w:szCs w:val="28"/>
                </w:rPr>
                <w:t>https://edu.tatar.ru/yutaza/akbash/sch_osn/main-news?page=1</w:t>
              </w:r>
            </w:hyperlink>
            <w:r w:rsidR="00F54E30">
              <w:rPr>
                <w:rFonts w:cs="Times New Roman"/>
                <w:szCs w:val="28"/>
              </w:rPr>
              <w:t xml:space="preserve"> </w:t>
            </w:r>
          </w:p>
        </w:tc>
      </w:tr>
      <w:tr w:rsidR="00F54E30" w:rsidRPr="006576A4" w:rsidTr="00AC5B26">
        <w:tc>
          <w:tcPr>
            <w:tcW w:w="534" w:type="dxa"/>
          </w:tcPr>
          <w:p w:rsidR="00F54E30" w:rsidRPr="006576A4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1559" w:type="dxa"/>
          </w:tcPr>
          <w:p w:rsidR="00F54E30" w:rsidRDefault="00F54E30" w:rsidP="003C0AA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29.04.2023</w:t>
            </w:r>
          </w:p>
        </w:tc>
        <w:tc>
          <w:tcPr>
            <w:tcW w:w="2992" w:type="dxa"/>
          </w:tcPr>
          <w:p w:rsidR="00F54E30" w:rsidRDefault="00F54E30" w:rsidP="00F54E30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Инструктажи по безопасности с учащимися перед майскими праздниками</w:t>
            </w:r>
          </w:p>
        </w:tc>
        <w:tc>
          <w:tcPr>
            <w:tcW w:w="4501" w:type="dxa"/>
          </w:tcPr>
          <w:p w:rsidR="00F54E30" w:rsidRDefault="00F54E30" w:rsidP="00F54E30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AC5B26" w:rsidRPr="006576A4" w:rsidTr="00AC5B26">
        <w:tc>
          <w:tcPr>
            <w:tcW w:w="534" w:type="dxa"/>
          </w:tcPr>
          <w:p w:rsidR="00AC5B26" w:rsidRDefault="00AC5B26" w:rsidP="00E0677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39</w:t>
            </w:r>
          </w:p>
        </w:tc>
        <w:tc>
          <w:tcPr>
            <w:tcW w:w="1559" w:type="dxa"/>
          </w:tcPr>
          <w:p w:rsidR="00AC5B26" w:rsidRDefault="00AC5B26" w:rsidP="00A3699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24.0</w:t>
            </w:r>
            <w:r w:rsidR="00A3699C">
              <w:rPr>
                <w:rFonts w:cs="Times New Roman"/>
                <w:szCs w:val="28"/>
              </w:rPr>
              <w:t>5</w:t>
            </w:r>
            <w:r>
              <w:rPr>
                <w:rFonts w:cs="Times New Roman"/>
                <w:szCs w:val="28"/>
              </w:rPr>
              <w:t>.2023</w:t>
            </w:r>
          </w:p>
        </w:tc>
        <w:tc>
          <w:tcPr>
            <w:tcW w:w="2992" w:type="dxa"/>
          </w:tcPr>
          <w:p w:rsidR="00AC5B26" w:rsidRDefault="00AC5B26" w:rsidP="00AC5B26">
            <w:pPr>
              <w:spacing w:line="240" w:lineRule="atLeas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Инструктажи по безопасности с учащимися перед летними каникулами на родительском собрании</w:t>
            </w:r>
          </w:p>
        </w:tc>
        <w:tc>
          <w:tcPr>
            <w:tcW w:w="4501" w:type="dxa"/>
          </w:tcPr>
          <w:p w:rsidR="00AC5B26" w:rsidRDefault="00586BF1" w:rsidP="00F54E30">
            <w:pPr>
              <w:jc w:val="center"/>
              <w:rPr>
                <w:rFonts w:cs="Times New Roman"/>
                <w:szCs w:val="28"/>
              </w:rPr>
            </w:pPr>
            <w:hyperlink r:id="rId35" w:history="1">
              <w:r w:rsidR="00AC5B26" w:rsidRPr="002F3387">
                <w:rPr>
                  <w:rStyle w:val="a3"/>
                  <w:rFonts w:cs="Times New Roman"/>
                  <w:szCs w:val="28"/>
                </w:rPr>
                <w:t>https://edu.tatar.ru/yutaza/akbash/sch_osn</w:t>
              </w:r>
            </w:hyperlink>
            <w:r w:rsidR="00AC5B26">
              <w:rPr>
                <w:rFonts w:cs="Times New Roman"/>
                <w:szCs w:val="28"/>
              </w:rPr>
              <w:t xml:space="preserve"> </w:t>
            </w:r>
          </w:p>
        </w:tc>
      </w:tr>
    </w:tbl>
    <w:p w:rsidR="006576A4" w:rsidRDefault="006576A4" w:rsidP="009E05D9">
      <w:pPr>
        <w:rPr>
          <w:rFonts w:cs="Times New Roman"/>
          <w:sz w:val="20"/>
          <w:szCs w:val="20"/>
        </w:rPr>
      </w:pPr>
    </w:p>
    <w:p w:rsidR="00586BF1" w:rsidRPr="00586BF1" w:rsidRDefault="00586BF1" w:rsidP="00586BF1">
      <w:pPr>
        <w:spacing w:after="240"/>
        <w:jc w:val="both"/>
        <w:rPr>
          <w:szCs w:val="28"/>
          <w:lang w:eastAsia="ru-RU"/>
        </w:rPr>
      </w:pPr>
      <w:r w:rsidRPr="00586BF1">
        <w:rPr>
          <w:szCs w:val="28"/>
          <w:lang w:eastAsia="ru-RU"/>
        </w:rPr>
        <w:t xml:space="preserve">Отсутствие  проявлений экстремистского характера среди учащихся школы  свидетельствует об успешности предпринимаемой профилактической работы. </w:t>
      </w:r>
    </w:p>
    <w:p w:rsidR="00586BF1" w:rsidRPr="00976596" w:rsidRDefault="00586BF1" w:rsidP="009E05D9">
      <w:pPr>
        <w:rPr>
          <w:rFonts w:cs="Times New Roman"/>
          <w:sz w:val="20"/>
          <w:szCs w:val="20"/>
        </w:rPr>
      </w:pPr>
      <w:bookmarkStart w:id="0" w:name="_GoBack"/>
      <w:bookmarkEnd w:id="0"/>
    </w:p>
    <w:sectPr w:rsidR="00586BF1" w:rsidRPr="00976596" w:rsidSect="0086712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792" w:rsidRDefault="00493792" w:rsidP="00516129">
      <w:r>
        <w:separator/>
      </w:r>
    </w:p>
  </w:endnote>
  <w:endnote w:type="continuationSeparator" w:id="0">
    <w:p w:rsidR="00493792" w:rsidRDefault="00493792" w:rsidP="0051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792" w:rsidRDefault="00493792" w:rsidP="00516129">
      <w:r>
        <w:separator/>
      </w:r>
    </w:p>
  </w:footnote>
  <w:footnote w:type="continuationSeparator" w:id="0">
    <w:p w:rsidR="00493792" w:rsidRDefault="00493792" w:rsidP="00516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5310C"/>
    <w:multiLevelType w:val="hybridMultilevel"/>
    <w:tmpl w:val="8D8A5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7702C"/>
    <w:multiLevelType w:val="hybridMultilevel"/>
    <w:tmpl w:val="6144F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B73C0"/>
    <w:multiLevelType w:val="hybridMultilevel"/>
    <w:tmpl w:val="CE844B98"/>
    <w:lvl w:ilvl="0" w:tplc="76EE1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1750A7"/>
    <w:multiLevelType w:val="hybridMultilevel"/>
    <w:tmpl w:val="5CB29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C555E4"/>
    <w:multiLevelType w:val="hybridMultilevel"/>
    <w:tmpl w:val="20444F72"/>
    <w:lvl w:ilvl="0" w:tplc="C23886A6">
      <w:start w:val="1"/>
      <w:numFmt w:val="decimal"/>
      <w:lvlText w:val="%1."/>
      <w:lvlJc w:val="left"/>
      <w:pPr>
        <w:ind w:left="720" w:hanging="360"/>
      </w:pPr>
      <w:rPr>
        <w:i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8263B"/>
    <w:multiLevelType w:val="hybridMultilevel"/>
    <w:tmpl w:val="0504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219C4"/>
    <w:multiLevelType w:val="hybridMultilevel"/>
    <w:tmpl w:val="A016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45A"/>
    <w:rsid w:val="00015826"/>
    <w:rsid w:val="000252CA"/>
    <w:rsid w:val="000861CC"/>
    <w:rsid w:val="000B4541"/>
    <w:rsid w:val="000E6573"/>
    <w:rsid w:val="000F667D"/>
    <w:rsid w:val="0010615D"/>
    <w:rsid w:val="0014341C"/>
    <w:rsid w:val="00195E35"/>
    <w:rsid w:val="001B2278"/>
    <w:rsid w:val="001C03DD"/>
    <w:rsid w:val="001C4ACE"/>
    <w:rsid w:val="0022361A"/>
    <w:rsid w:val="00253B1B"/>
    <w:rsid w:val="002C1EFF"/>
    <w:rsid w:val="002D5B74"/>
    <w:rsid w:val="002F3A67"/>
    <w:rsid w:val="003125D9"/>
    <w:rsid w:val="003909E3"/>
    <w:rsid w:val="003A613C"/>
    <w:rsid w:val="003C0AA0"/>
    <w:rsid w:val="003C1164"/>
    <w:rsid w:val="00484F4D"/>
    <w:rsid w:val="00493792"/>
    <w:rsid w:val="004B2C3B"/>
    <w:rsid w:val="004D7EE3"/>
    <w:rsid w:val="004E1E42"/>
    <w:rsid w:val="004E3E50"/>
    <w:rsid w:val="004F49BA"/>
    <w:rsid w:val="00500A8D"/>
    <w:rsid w:val="00516129"/>
    <w:rsid w:val="0054173B"/>
    <w:rsid w:val="00586BF1"/>
    <w:rsid w:val="00587143"/>
    <w:rsid w:val="005E3A76"/>
    <w:rsid w:val="00634DA2"/>
    <w:rsid w:val="00656647"/>
    <w:rsid w:val="006576A4"/>
    <w:rsid w:val="006579CA"/>
    <w:rsid w:val="00673FC0"/>
    <w:rsid w:val="0067698A"/>
    <w:rsid w:val="006C01F1"/>
    <w:rsid w:val="00720554"/>
    <w:rsid w:val="007628EC"/>
    <w:rsid w:val="007A48FD"/>
    <w:rsid w:val="007B556D"/>
    <w:rsid w:val="007E0076"/>
    <w:rsid w:val="00820B52"/>
    <w:rsid w:val="008250DC"/>
    <w:rsid w:val="00867120"/>
    <w:rsid w:val="008F4D94"/>
    <w:rsid w:val="00922A3D"/>
    <w:rsid w:val="00945148"/>
    <w:rsid w:val="00976596"/>
    <w:rsid w:val="009E05D9"/>
    <w:rsid w:val="00A071DB"/>
    <w:rsid w:val="00A3699C"/>
    <w:rsid w:val="00A85507"/>
    <w:rsid w:val="00AB6B18"/>
    <w:rsid w:val="00AC5B26"/>
    <w:rsid w:val="00AE2041"/>
    <w:rsid w:val="00AE2B99"/>
    <w:rsid w:val="00AF6A35"/>
    <w:rsid w:val="00B84352"/>
    <w:rsid w:val="00BE0AF4"/>
    <w:rsid w:val="00C4602A"/>
    <w:rsid w:val="00C474A3"/>
    <w:rsid w:val="00CA186A"/>
    <w:rsid w:val="00CC731E"/>
    <w:rsid w:val="00D2572F"/>
    <w:rsid w:val="00D56036"/>
    <w:rsid w:val="00D67FB4"/>
    <w:rsid w:val="00DA020D"/>
    <w:rsid w:val="00E51994"/>
    <w:rsid w:val="00E65FC5"/>
    <w:rsid w:val="00E76663"/>
    <w:rsid w:val="00E876BC"/>
    <w:rsid w:val="00E93A3E"/>
    <w:rsid w:val="00EB245A"/>
    <w:rsid w:val="00ED2408"/>
    <w:rsid w:val="00F4425D"/>
    <w:rsid w:val="00F54E30"/>
    <w:rsid w:val="00F831F3"/>
    <w:rsid w:val="00FB379B"/>
    <w:rsid w:val="00FE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816E0-9F90-418F-9749-D3A7DBE8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45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22A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516129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16129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16129"/>
    <w:rPr>
      <w:vertAlign w:val="superscript"/>
    </w:rPr>
  </w:style>
  <w:style w:type="paragraph" w:styleId="a8">
    <w:name w:val="List Paragraph"/>
    <w:basedOn w:val="a"/>
    <w:uiPriority w:val="34"/>
    <w:qFormat/>
    <w:rsid w:val="00CC731E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6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61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A071DB"/>
  </w:style>
  <w:style w:type="paragraph" w:styleId="ab">
    <w:name w:val="Normal (Web)"/>
    <w:basedOn w:val="a"/>
    <w:rsid w:val="00586BF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akbash/sch_osn/main-news?page=15" TargetMode="External"/><Relationship Id="rId13" Type="http://schemas.openxmlformats.org/officeDocument/2006/relationships/hyperlink" Target="https://edu.tatar.ru/yutaza/akbash/sch_osn/main-news?page=11" TargetMode="External"/><Relationship Id="rId18" Type="http://schemas.openxmlformats.org/officeDocument/2006/relationships/hyperlink" Target="https://edu.tatar.ru/yutaza/akbash/sch_osn/main-news?page=9" TargetMode="External"/><Relationship Id="rId26" Type="http://schemas.openxmlformats.org/officeDocument/2006/relationships/hyperlink" Target="https://edu.tatar.ru/yutaza/akbash/sch_osn/main-news?page=4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yutaza/akbash/sch_osn/main-news?page=7" TargetMode="External"/><Relationship Id="rId34" Type="http://schemas.openxmlformats.org/officeDocument/2006/relationships/hyperlink" Target="https://edu.tatar.ru/yutaza/akbash/sch_osn/main-news?page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yutaza/akbash/sch_osn/main-news?page=12" TargetMode="External"/><Relationship Id="rId17" Type="http://schemas.openxmlformats.org/officeDocument/2006/relationships/hyperlink" Target="https://edu.tatar.ru/yutaza/akbash/sch_osn/main-news?page=10" TargetMode="External"/><Relationship Id="rId25" Type="http://schemas.openxmlformats.org/officeDocument/2006/relationships/hyperlink" Target="https://edu.tatar.ru/yutaza/akbash/sch_osn/main-news?page=5" TargetMode="External"/><Relationship Id="rId33" Type="http://schemas.openxmlformats.org/officeDocument/2006/relationships/hyperlink" Target="https://edu.tatar.ru/yutaza/akbash/sch_osn/main-news?page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yutaza/akbash/sch_osn/main-news?page=10" TargetMode="External"/><Relationship Id="rId20" Type="http://schemas.openxmlformats.org/officeDocument/2006/relationships/hyperlink" Target="https://edu.tatar.ru/yutaza/akbash/sch_osn/main-news?page=8" TargetMode="External"/><Relationship Id="rId29" Type="http://schemas.openxmlformats.org/officeDocument/2006/relationships/hyperlink" Target="https://edu.tatar.ru/yutaza/akbash/sch_osn/main-news?page=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yutaza/akbash/sch_osn/main-news?page=12" TargetMode="External"/><Relationship Id="rId24" Type="http://schemas.openxmlformats.org/officeDocument/2006/relationships/hyperlink" Target="https://edu.tatar.ru/yutaza/akbash/sch_osn/main-news?page=6" TargetMode="External"/><Relationship Id="rId32" Type="http://schemas.openxmlformats.org/officeDocument/2006/relationships/hyperlink" Target="https://edu.tatar.ru/yutaza/akbash/sch_osn/main-news?page=2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yutaza/akbash/sch_osn/main-news?page=11" TargetMode="External"/><Relationship Id="rId23" Type="http://schemas.openxmlformats.org/officeDocument/2006/relationships/hyperlink" Target="https://edu.tatar.ru/yutaza/akbash/sch_osn/main-news?page=6" TargetMode="External"/><Relationship Id="rId28" Type="http://schemas.openxmlformats.org/officeDocument/2006/relationships/hyperlink" Target="https://edu.tatar.ru/yutaza/akbash/sch_osn/main-news?page=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du.tatar.ru/yutaza/akbash/sch_osn/main-news?page=14" TargetMode="External"/><Relationship Id="rId19" Type="http://schemas.openxmlformats.org/officeDocument/2006/relationships/hyperlink" Target="https://edu.tatar.ru/yutaza/akbash/sch_osn/main-news?page=9" TargetMode="External"/><Relationship Id="rId31" Type="http://schemas.openxmlformats.org/officeDocument/2006/relationships/hyperlink" Target="https://edu.tatar.ru/yutaza/akbash/sch_osn/main-news?page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yutaza/akbash/sch_osn/main-news?page=15" TargetMode="External"/><Relationship Id="rId14" Type="http://schemas.openxmlformats.org/officeDocument/2006/relationships/hyperlink" Target="https://edu.tatar.ru/yutaza/akbash/sch_osn/main-news?page=11" TargetMode="External"/><Relationship Id="rId22" Type="http://schemas.openxmlformats.org/officeDocument/2006/relationships/hyperlink" Target="https://edu.tatar.ru/yutaza/akbash/sch_osn/main-news?page=7" TargetMode="External"/><Relationship Id="rId27" Type="http://schemas.openxmlformats.org/officeDocument/2006/relationships/hyperlink" Target="https://edu.tatar.ru/yutaza/akbash/sch_osn/main-news?page=4" TargetMode="External"/><Relationship Id="rId30" Type="http://schemas.openxmlformats.org/officeDocument/2006/relationships/hyperlink" Target="https://edu.tatar.ru/yutaza/akbash/sch_osn/main-news?page=2" TargetMode="External"/><Relationship Id="rId35" Type="http://schemas.openxmlformats.org/officeDocument/2006/relationships/hyperlink" Target="https://edu.tatar.ru/yutaza/akbash/sch_os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9AC9E-A402-4FFE-9CB4-06E0B7FB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6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Учетная запись Майкрософт</cp:lastModifiedBy>
  <cp:revision>51</cp:revision>
  <cp:lastPrinted>2023-03-15T08:48:00Z</cp:lastPrinted>
  <dcterms:created xsi:type="dcterms:W3CDTF">2020-01-20T06:06:00Z</dcterms:created>
  <dcterms:modified xsi:type="dcterms:W3CDTF">2023-06-14T07:07:00Z</dcterms:modified>
</cp:coreProperties>
</file>